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C89" w:rsidRDefault="00341C89" w:rsidP="00341C89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министерства здравоохранения Амурской области:</w:t>
      </w:r>
    </w:p>
    <w:p w:rsidR="0006765D" w:rsidRPr="00A24AE1" w:rsidRDefault="00341C89" w:rsidP="00341C89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9D3E04" w:rsidRPr="00A24AE1">
        <w:rPr>
          <w:rFonts w:ascii="Times New Roman" w:hAnsi="Times New Roman"/>
          <w:b/>
          <w:sz w:val="28"/>
          <w:szCs w:val="28"/>
        </w:rPr>
        <w:t>О состоянии  информатизации  здравоохранения Амурской области за  2016 год, задачи и перспективы развития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F4C01" w:rsidRPr="00A24AE1" w:rsidRDefault="000F4C01" w:rsidP="00341C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CDD" w:rsidRDefault="00DE3496" w:rsidP="00E04A54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4AE1">
        <w:rPr>
          <w:rFonts w:ascii="Times New Roman" w:hAnsi="Times New Roman" w:cs="Times New Roman"/>
          <w:sz w:val="28"/>
          <w:szCs w:val="28"/>
        </w:rPr>
        <w:t>Внедрение информационных технологий в здравоохранение Амурской области носит системный и последовательный характер. Информатизация затрагивает все уровни системы здравоохранения, охватывая как комплекс задач планирования и учёта, формирования регламентированной статистической отчётности, так и вопросы организации оказания медицинской помощи, информирования населения по вопросам оказания медицинской помощи.</w:t>
      </w:r>
    </w:p>
    <w:p w:rsidR="001D42A8" w:rsidRPr="00A24AE1" w:rsidRDefault="004A4C38" w:rsidP="00E04A54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01.01.2017 года структура здравоохранения Амурской области представлена 51 медицинской организацией (юридические лица), из них 32 больничных учреждений, 11 самостоятельных амбулаторно-поликлинических учреждений и 8 прочих медицинских учреждений.</w:t>
      </w:r>
    </w:p>
    <w:p w:rsidR="00DE3496" w:rsidRPr="00A24AE1" w:rsidRDefault="00CA1FE4" w:rsidP="00E04A54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4AE1">
        <w:rPr>
          <w:rFonts w:ascii="Times New Roman" w:hAnsi="Times New Roman" w:cs="Times New Roman"/>
          <w:sz w:val="28"/>
          <w:szCs w:val="28"/>
        </w:rPr>
        <w:t xml:space="preserve">До 2011 </w:t>
      </w:r>
      <w:r w:rsidR="00F6456C" w:rsidRPr="00A24AE1">
        <w:rPr>
          <w:rFonts w:ascii="Times New Roman" w:hAnsi="Times New Roman" w:cs="Times New Roman"/>
          <w:sz w:val="28"/>
          <w:szCs w:val="28"/>
        </w:rPr>
        <w:t>года информатизация здравоохраненияобласти функционировалаотдельными фрагментами локально</w:t>
      </w:r>
      <w:r w:rsidR="00DE3496" w:rsidRPr="00A24AE1">
        <w:rPr>
          <w:rFonts w:ascii="Times New Roman" w:hAnsi="Times New Roman" w:cs="Times New Roman"/>
          <w:sz w:val="28"/>
          <w:szCs w:val="28"/>
        </w:rPr>
        <w:t xml:space="preserve">вычислительных </w:t>
      </w:r>
      <w:r w:rsidR="00F6456C" w:rsidRPr="00A24AE1">
        <w:rPr>
          <w:rFonts w:ascii="Times New Roman" w:hAnsi="Times New Roman" w:cs="Times New Roman"/>
          <w:sz w:val="28"/>
          <w:szCs w:val="28"/>
        </w:rPr>
        <w:t>сетей, созданными силами</w:t>
      </w:r>
      <w:r w:rsidRPr="00A24AE1">
        <w:rPr>
          <w:rFonts w:ascii="Times New Roman" w:hAnsi="Times New Roman" w:cs="Times New Roman"/>
          <w:sz w:val="28"/>
          <w:szCs w:val="28"/>
        </w:rPr>
        <w:t xml:space="preserve">инженеров-программистов медицинских </w:t>
      </w:r>
      <w:r w:rsidR="00F6456C" w:rsidRPr="00A24AE1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F6456C" w:rsidRPr="00A24AE1">
        <w:rPr>
          <w:sz w:val="28"/>
          <w:szCs w:val="28"/>
        </w:rPr>
        <w:t>(</w:t>
      </w:r>
      <w:r w:rsidR="004A3CF6" w:rsidRPr="00A24AE1">
        <w:rPr>
          <w:rFonts w:ascii="Times New Roman" w:hAnsi="Times New Roman" w:cs="Times New Roman"/>
          <w:sz w:val="28"/>
          <w:szCs w:val="28"/>
        </w:rPr>
        <w:t>ГБУЗ АО «Амурская областная клиническая больница», ГБУЗ АО «Амурская областная детская клиническая больница», ГБУЗ АО «Благовещенская городс</w:t>
      </w:r>
      <w:r w:rsidRPr="00A24AE1">
        <w:rPr>
          <w:rFonts w:ascii="Times New Roman" w:hAnsi="Times New Roman" w:cs="Times New Roman"/>
          <w:sz w:val="28"/>
          <w:szCs w:val="28"/>
        </w:rPr>
        <w:t>кая клиническая</w:t>
      </w:r>
      <w:r w:rsidR="003B5CE6" w:rsidRPr="00A24AE1">
        <w:rPr>
          <w:rFonts w:ascii="Times New Roman" w:hAnsi="Times New Roman" w:cs="Times New Roman"/>
          <w:sz w:val="28"/>
          <w:szCs w:val="28"/>
        </w:rPr>
        <w:t xml:space="preserve"> больница»</w:t>
      </w:r>
      <w:r w:rsidR="00E67969" w:rsidRPr="00A24AE1">
        <w:rPr>
          <w:rFonts w:ascii="Times New Roman" w:hAnsi="Times New Roman" w:cs="Times New Roman"/>
          <w:sz w:val="28"/>
          <w:szCs w:val="28"/>
        </w:rPr>
        <w:t>)в условияхнизкой</w:t>
      </w:r>
      <w:r w:rsidR="006947CB" w:rsidRPr="00A24AE1">
        <w:rPr>
          <w:rFonts w:ascii="Times New Roman" w:hAnsi="Times New Roman" w:cs="Times New Roman"/>
          <w:sz w:val="28"/>
          <w:szCs w:val="28"/>
        </w:rPr>
        <w:t xml:space="preserve"> автоматизации рабочих мест медицинских работников</w:t>
      </w:r>
      <w:r w:rsidR="00E67969" w:rsidRPr="00A24AE1">
        <w:rPr>
          <w:rFonts w:ascii="Times New Roman" w:hAnsi="Times New Roman" w:cs="Times New Roman"/>
          <w:sz w:val="28"/>
          <w:szCs w:val="28"/>
        </w:rPr>
        <w:t>.И обеспечивалась</w:t>
      </w:r>
      <w:r w:rsidRPr="00A24AE1">
        <w:rPr>
          <w:rFonts w:ascii="Times New Roman" w:hAnsi="Times New Roman" w:cs="Times New Roman"/>
          <w:sz w:val="28"/>
          <w:szCs w:val="28"/>
        </w:rPr>
        <w:t xml:space="preserve"> промышленной эксплуатацией программного обеспечения </w:t>
      </w:r>
      <w:r w:rsidR="00E67969" w:rsidRPr="00A24AE1">
        <w:rPr>
          <w:rFonts w:ascii="Times New Roman" w:hAnsi="Times New Roman" w:cs="Times New Roman"/>
          <w:sz w:val="28"/>
          <w:szCs w:val="28"/>
        </w:rPr>
        <w:t>статистического комплекса</w:t>
      </w:r>
      <w:r w:rsidR="002B417D" w:rsidRPr="00A24AE1">
        <w:rPr>
          <w:rFonts w:ascii="Times New Roman" w:hAnsi="Times New Roman" w:cs="Times New Roman"/>
          <w:sz w:val="28"/>
          <w:szCs w:val="28"/>
        </w:rPr>
        <w:t xml:space="preserve"> «Поликлиника» </w:t>
      </w:r>
      <w:r w:rsidR="00E67969" w:rsidRPr="00A24AE1">
        <w:rPr>
          <w:rFonts w:ascii="Times New Roman" w:hAnsi="Times New Roman" w:cs="Times New Roman"/>
          <w:sz w:val="28"/>
          <w:szCs w:val="28"/>
        </w:rPr>
        <w:t>и «</w:t>
      </w:r>
      <w:r w:rsidR="002B417D" w:rsidRPr="00A24AE1">
        <w:rPr>
          <w:rFonts w:ascii="Times New Roman" w:hAnsi="Times New Roman" w:cs="Times New Roman"/>
          <w:sz w:val="28"/>
          <w:szCs w:val="28"/>
        </w:rPr>
        <w:t xml:space="preserve">Стационар» закупленного страховой медицинской компанией </w:t>
      </w:r>
      <w:r w:rsidR="0065165D" w:rsidRPr="00A24AE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5165D" w:rsidRPr="00A24AE1">
        <w:rPr>
          <w:rFonts w:ascii="Times New Roman" w:hAnsi="Times New Roman" w:cs="Times New Roman"/>
          <w:sz w:val="28"/>
          <w:szCs w:val="28"/>
        </w:rPr>
        <w:t>Дальмедстрах</w:t>
      </w:r>
      <w:proofErr w:type="spellEnd"/>
      <w:r w:rsidR="0065165D" w:rsidRPr="00A24AE1">
        <w:rPr>
          <w:rFonts w:ascii="Times New Roman" w:hAnsi="Times New Roman" w:cs="Times New Roman"/>
          <w:sz w:val="28"/>
          <w:szCs w:val="28"/>
        </w:rPr>
        <w:t>»</w:t>
      </w:r>
      <w:r w:rsidR="00E67969" w:rsidRPr="00A24AE1">
        <w:rPr>
          <w:rFonts w:ascii="Times New Roman" w:hAnsi="Times New Roman" w:cs="Times New Roman"/>
          <w:sz w:val="28"/>
          <w:szCs w:val="28"/>
        </w:rPr>
        <w:t xml:space="preserve">и переданного </w:t>
      </w:r>
      <w:r w:rsidR="00A93C59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="00E67969" w:rsidRPr="00A24AE1">
        <w:rPr>
          <w:rFonts w:ascii="Times New Roman" w:hAnsi="Times New Roman" w:cs="Times New Roman"/>
          <w:sz w:val="28"/>
          <w:szCs w:val="28"/>
        </w:rPr>
        <w:t>в</w:t>
      </w:r>
      <w:r w:rsidR="002B417D" w:rsidRPr="00A24AE1">
        <w:rPr>
          <w:rFonts w:ascii="Times New Roman" w:hAnsi="Times New Roman" w:cs="Times New Roman"/>
          <w:sz w:val="28"/>
          <w:szCs w:val="28"/>
        </w:rPr>
        <w:t xml:space="preserve"> медицинские организации </w:t>
      </w:r>
      <w:r w:rsidR="00E67969" w:rsidRPr="00A24AE1">
        <w:rPr>
          <w:rFonts w:ascii="Times New Roman" w:hAnsi="Times New Roman" w:cs="Times New Roman"/>
          <w:sz w:val="28"/>
          <w:szCs w:val="28"/>
        </w:rPr>
        <w:t>области в</w:t>
      </w:r>
      <w:r w:rsidR="002B417D" w:rsidRPr="00A24AE1">
        <w:rPr>
          <w:rFonts w:ascii="Times New Roman" w:hAnsi="Times New Roman" w:cs="Times New Roman"/>
          <w:sz w:val="28"/>
          <w:szCs w:val="28"/>
        </w:rPr>
        <w:t xml:space="preserve"> 2007 году</w:t>
      </w:r>
      <w:r w:rsidR="00E67969" w:rsidRPr="00A24AE1">
        <w:rPr>
          <w:rFonts w:ascii="Times New Roman" w:hAnsi="Times New Roman" w:cs="Times New Roman"/>
          <w:sz w:val="28"/>
          <w:szCs w:val="28"/>
        </w:rPr>
        <w:t>.</w:t>
      </w:r>
    </w:p>
    <w:p w:rsidR="00AF18AD" w:rsidRPr="00A24AE1" w:rsidRDefault="0065165D" w:rsidP="00E04A54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4AE1">
        <w:rPr>
          <w:rFonts w:ascii="Times New Roman" w:hAnsi="Times New Roman" w:cs="Times New Roman"/>
          <w:sz w:val="28"/>
          <w:szCs w:val="28"/>
        </w:rPr>
        <w:t>Только реализация мероприятий з</w:t>
      </w:r>
      <w:r w:rsidR="00544B83" w:rsidRPr="00A24AE1">
        <w:rPr>
          <w:rFonts w:ascii="Times New Roman" w:hAnsi="Times New Roman" w:cs="Times New Roman"/>
          <w:sz w:val="28"/>
          <w:szCs w:val="28"/>
        </w:rPr>
        <w:t xml:space="preserve">адачи </w:t>
      </w:r>
      <w:r w:rsidR="00E67969" w:rsidRPr="00A24AE1">
        <w:rPr>
          <w:rFonts w:ascii="Times New Roman" w:hAnsi="Times New Roman" w:cs="Times New Roman"/>
          <w:sz w:val="28"/>
          <w:szCs w:val="28"/>
        </w:rPr>
        <w:t>2 «</w:t>
      </w:r>
      <w:r w:rsidRPr="00A24AE1">
        <w:rPr>
          <w:rFonts w:ascii="Times New Roman" w:hAnsi="Times New Roman" w:cs="Times New Roman"/>
          <w:sz w:val="28"/>
          <w:szCs w:val="28"/>
        </w:rPr>
        <w:t>Развитие</w:t>
      </w:r>
      <w:r w:rsidR="00544B83" w:rsidRPr="00A24AE1"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E67969" w:rsidRPr="00A24AE1">
        <w:rPr>
          <w:rFonts w:ascii="Times New Roman" w:hAnsi="Times New Roman" w:cs="Times New Roman"/>
          <w:sz w:val="28"/>
          <w:szCs w:val="28"/>
        </w:rPr>
        <w:t>технологий» региональнойгосударственной программы</w:t>
      </w:r>
      <w:r w:rsidR="00544B83" w:rsidRPr="00A24AE1">
        <w:rPr>
          <w:rFonts w:ascii="Times New Roman" w:hAnsi="Times New Roman" w:cs="Times New Roman"/>
          <w:sz w:val="28"/>
          <w:szCs w:val="28"/>
        </w:rPr>
        <w:t xml:space="preserve"> «Модернизация здравоохранения Амурской области на 2011 </w:t>
      </w:r>
      <w:r w:rsidRPr="00A24AE1">
        <w:rPr>
          <w:rFonts w:ascii="Times New Roman" w:hAnsi="Times New Roman" w:cs="Times New Roman"/>
          <w:sz w:val="28"/>
          <w:szCs w:val="28"/>
        </w:rPr>
        <w:t>– 2013 годы» создали базовую основу развития</w:t>
      </w:r>
      <w:r w:rsidR="00544B83" w:rsidRPr="00A24AE1">
        <w:rPr>
          <w:rFonts w:ascii="Times New Roman" w:hAnsi="Times New Roman" w:cs="Times New Roman"/>
          <w:sz w:val="28"/>
          <w:szCs w:val="28"/>
        </w:rPr>
        <w:t xml:space="preserve"> информационных технологий в сфере здравоохранения Амурской области</w:t>
      </w:r>
      <w:r w:rsidRPr="00A24AE1">
        <w:rPr>
          <w:rFonts w:ascii="Times New Roman" w:hAnsi="Times New Roman" w:cs="Times New Roman"/>
          <w:sz w:val="28"/>
          <w:szCs w:val="28"/>
        </w:rPr>
        <w:t>.</w:t>
      </w:r>
    </w:p>
    <w:p w:rsidR="00A5050E" w:rsidRPr="00A24AE1" w:rsidRDefault="0065165D" w:rsidP="00E04A54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В</w:t>
      </w:r>
      <w:r w:rsidR="00A5050E" w:rsidRPr="00A24AE1">
        <w:rPr>
          <w:rFonts w:ascii="Times New Roman" w:hAnsi="Times New Roman"/>
          <w:sz w:val="28"/>
          <w:szCs w:val="28"/>
        </w:rPr>
        <w:t xml:space="preserve"> 2011-2012</w:t>
      </w:r>
      <w:r w:rsidRPr="00A24AE1">
        <w:rPr>
          <w:rFonts w:ascii="Times New Roman" w:hAnsi="Times New Roman"/>
          <w:sz w:val="28"/>
          <w:szCs w:val="28"/>
        </w:rPr>
        <w:t xml:space="preserve"> годы </w:t>
      </w:r>
      <w:r w:rsidR="003B5CE6" w:rsidRPr="00A24AE1">
        <w:rPr>
          <w:rFonts w:ascii="Times New Roman" w:hAnsi="Times New Roman"/>
          <w:sz w:val="28"/>
          <w:szCs w:val="28"/>
        </w:rPr>
        <w:t xml:space="preserve">в рамках реализации данных мероприятий  были освоены </w:t>
      </w:r>
      <w:r w:rsidR="00A5050E" w:rsidRPr="00A24AE1">
        <w:rPr>
          <w:rFonts w:ascii="Times New Roman" w:hAnsi="Times New Roman"/>
          <w:sz w:val="28"/>
          <w:szCs w:val="28"/>
        </w:rPr>
        <w:t xml:space="preserve"> 153943 тыс. рублей</w:t>
      </w:r>
      <w:r w:rsidR="003B5CE6" w:rsidRPr="00A24AE1">
        <w:rPr>
          <w:rFonts w:ascii="Times New Roman" w:hAnsi="Times New Roman"/>
          <w:sz w:val="28"/>
          <w:szCs w:val="28"/>
        </w:rPr>
        <w:t xml:space="preserve">.  </w:t>
      </w:r>
      <w:r w:rsidR="00A5050E" w:rsidRPr="00A24AE1">
        <w:rPr>
          <w:rFonts w:ascii="Times New Roman" w:hAnsi="Times New Roman"/>
          <w:sz w:val="28"/>
          <w:szCs w:val="28"/>
        </w:rPr>
        <w:t xml:space="preserve">Что </w:t>
      </w:r>
      <w:r w:rsidR="00E67969" w:rsidRPr="00A24AE1">
        <w:rPr>
          <w:rFonts w:ascii="Times New Roman" w:hAnsi="Times New Roman"/>
          <w:sz w:val="28"/>
          <w:szCs w:val="28"/>
        </w:rPr>
        <w:t>обеспечило приобретение</w:t>
      </w:r>
      <w:r w:rsidR="00A5050E" w:rsidRPr="00A24AE1">
        <w:rPr>
          <w:rFonts w:ascii="Times New Roman" w:hAnsi="Times New Roman"/>
          <w:sz w:val="28"/>
          <w:szCs w:val="28"/>
        </w:rPr>
        <w:t xml:space="preserve"> 1619 единиц терминальных станций (в том числе 220 единиц за счет экономии), 121 устройства для считывания смарт-карт, 121 единица двумерных сканеров штрих кодов, 666 единиц многофункциональных устройств, 39 единиц </w:t>
      </w:r>
      <w:r w:rsidR="00A5050E" w:rsidRPr="00A24AE1">
        <w:rPr>
          <w:rFonts w:ascii="Times New Roman" w:hAnsi="Times New Roman"/>
          <w:sz w:val="28"/>
          <w:szCs w:val="28"/>
        </w:rPr>
        <w:lastRenderedPageBreak/>
        <w:t>серверов (в том числе 5 единиц за счет экономии), 12 единиц оборудования для ЦОД в составе: 1 сервера, 1 системы хранения данных и 10 единиц коммутационного оборудования.</w:t>
      </w:r>
      <w:r w:rsidR="00906378">
        <w:rPr>
          <w:rFonts w:ascii="Times New Roman" w:hAnsi="Times New Roman"/>
          <w:sz w:val="28"/>
          <w:szCs w:val="28"/>
        </w:rPr>
        <w:t xml:space="preserve"> </w:t>
      </w:r>
      <w:r w:rsidR="00A93C59">
        <w:rPr>
          <w:rFonts w:ascii="Times New Roman" w:hAnsi="Times New Roman"/>
          <w:sz w:val="28"/>
          <w:szCs w:val="28"/>
        </w:rPr>
        <w:t>Было в</w:t>
      </w:r>
      <w:r w:rsidR="003B5CE6" w:rsidRPr="00A24AE1">
        <w:rPr>
          <w:rFonts w:ascii="Times New Roman" w:hAnsi="Times New Roman"/>
          <w:sz w:val="28"/>
          <w:szCs w:val="28"/>
        </w:rPr>
        <w:t xml:space="preserve">ыполнено строительство структурированной </w:t>
      </w:r>
      <w:r w:rsidR="00E67969" w:rsidRPr="00A24AE1">
        <w:rPr>
          <w:rFonts w:ascii="Times New Roman" w:hAnsi="Times New Roman"/>
          <w:sz w:val="28"/>
          <w:szCs w:val="28"/>
        </w:rPr>
        <w:t>кабельной сети</w:t>
      </w:r>
      <w:r w:rsidR="00A5050E" w:rsidRPr="00A24AE1">
        <w:rPr>
          <w:rFonts w:ascii="Times New Roman" w:hAnsi="Times New Roman"/>
          <w:sz w:val="28"/>
          <w:szCs w:val="28"/>
        </w:rPr>
        <w:t xml:space="preserve"> в 30 медицинских организациях области на 2932 портов, приобретено 38 маршрутизаторов и 38 аппаратно- программных комплекс</w:t>
      </w:r>
      <w:r w:rsidR="00E67969" w:rsidRPr="00A24AE1">
        <w:rPr>
          <w:rFonts w:ascii="Times New Roman" w:hAnsi="Times New Roman"/>
          <w:sz w:val="28"/>
          <w:szCs w:val="28"/>
        </w:rPr>
        <w:t>ов</w:t>
      </w:r>
      <w:r w:rsidR="00A5050E" w:rsidRPr="00A24AE1">
        <w:rPr>
          <w:rFonts w:ascii="Times New Roman" w:hAnsi="Times New Roman"/>
          <w:sz w:val="28"/>
          <w:szCs w:val="28"/>
        </w:rPr>
        <w:t xml:space="preserve"> шифрования.</w:t>
      </w:r>
      <w:r w:rsidR="00A93C59">
        <w:rPr>
          <w:rFonts w:ascii="Times New Roman" w:hAnsi="Times New Roman"/>
          <w:sz w:val="28"/>
          <w:szCs w:val="28"/>
        </w:rPr>
        <w:t>Разработана и внедрена региональная информационная система здравоохранения Амурской области (РИСЗ АО).</w:t>
      </w:r>
    </w:p>
    <w:p w:rsidR="00AF18AD" w:rsidRPr="00A24AE1" w:rsidRDefault="003B5CE6" w:rsidP="00E04A54">
      <w:pPr>
        <w:pStyle w:val="a3"/>
        <w:tabs>
          <w:tab w:val="left" w:pos="9790"/>
          <w:tab w:val="left" w:pos="9866"/>
        </w:tabs>
        <w:spacing w:after="0"/>
        <w:ind w:right="-34" w:firstLine="700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Даль</w:t>
      </w:r>
      <w:r w:rsidR="006947CB" w:rsidRPr="00A24AE1">
        <w:rPr>
          <w:rFonts w:ascii="Times New Roman" w:hAnsi="Times New Roman"/>
          <w:sz w:val="28"/>
          <w:szCs w:val="28"/>
        </w:rPr>
        <w:t xml:space="preserve">нейшее развитие компьютеризации медицинских </w:t>
      </w:r>
      <w:r w:rsidR="00E67969" w:rsidRPr="00A24AE1">
        <w:rPr>
          <w:rFonts w:ascii="Times New Roman" w:hAnsi="Times New Roman"/>
          <w:sz w:val="28"/>
          <w:szCs w:val="28"/>
        </w:rPr>
        <w:t>организаций</w:t>
      </w:r>
      <w:r w:rsidR="006947CB" w:rsidRPr="00A24AE1">
        <w:rPr>
          <w:rFonts w:ascii="Times New Roman" w:hAnsi="Times New Roman"/>
          <w:sz w:val="28"/>
          <w:szCs w:val="28"/>
        </w:rPr>
        <w:t xml:space="preserve"> области </w:t>
      </w:r>
      <w:r w:rsidR="00082377">
        <w:rPr>
          <w:rFonts w:ascii="Times New Roman" w:hAnsi="Times New Roman"/>
          <w:sz w:val="28"/>
          <w:szCs w:val="28"/>
        </w:rPr>
        <w:t>продо</w:t>
      </w:r>
      <w:r w:rsidR="00A93C59">
        <w:rPr>
          <w:rFonts w:ascii="Times New Roman" w:hAnsi="Times New Roman"/>
          <w:sz w:val="28"/>
          <w:szCs w:val="28"/>
        </w:rPr>
        <w:t xml:space="preserve">лжало </w:t>
      </w:r>
      <w:r w:rsidR="00082377">
        <w:rPr>
          <w:rFonts w:ascii="Times New Roman" w:hAnsi="Times New Roman"/>
          <w:sz w:val="28"/>
          <w:szCs w:val="28"/>
        </w:rPr>
        <w:t xml:space="preserve">обеспечиваться </w:t>
      </w:r>
      <w:r w:rsidR="006947CB" w:rsidRPr="00A24AE1">
        <w:rPr>
          <w:rFonts w:ascii="Times New Roman" w:hAnsi="Times New Roman"/>
          <w:sz w:val="28"/>
          <w:szCs w:val="28"/>
        </w:rPr>
        <w:t xml:space="preserve"> исполнением мероприятий </w:t>
      </w:r>
      <w:r w:rsidR="00A5050E" w:rsidRPr="00A24AE1">
        <w:rPr>
          <w:rFonts w:ascii="Times New Roman" w:hAnsi="Times New Roman"/>
          <w:sz w:val="28"/>
          <w:szCs w:val="28"/>
        </w:rPr>
        <w:t>подпрограмм</w:t>
      </w:r>
      <w:r w:rsidR="00E67969" w:rsidRPr="00A24AE1">
        <w:rPr>
          <w:rFonts w:ascii="Times New Roman" w:hAnsi="Times New Roman"/>
          <w:sz w:val="28"/>
          <w:szCs w:val="28"/>
        </w:rPr>
        <w:t>ы</w:t>
      </w:r>
      <w:r w:rsidR="00A5050E" w:rsidRPr="00A24AE1">
        <w:rPr>
          <w:rFonts w:ascii="Times New Roman" w:hAnsi="Times New Roman"/>
          <w:sz w:val="28"/>
          <w:szCs w:val="28"/>
        </w:rPr>
        <w:t xml:space="preserve"> 8 «Развитие </w:t>
      </w:r>
      <w:r w:rsidR="007A3021" w:rsidRPr="00A24AE1">
        <w:rPr>
          <w:rFonts w:ascii="Times New Roman" w:hAnsi="Times New Roman"/>
          <w:sz w:val="28"/>
          <w:szCs w:val="28"/>
        </w:rPr>
        <w:t xml:space="preserve">информатизации в здравоохранении» </w:t>
      </w:r>
      <w:r w:rsidR="00AF18AD" w:rsidRPr="00A24AE1">
        <w:rPr>
          <w:rFonts w:ascii="Times New Roman" w:hAnsi="Times New Roman"/>
          <w:sz w:val="28"/>
          <w:szCs w:val="28"/>
        </w:rPr>
        <w:t>государственн</w:t>
      </w:r>
      <w:r w:rsidR="007A3021" w:rsidRPr="00A24AE1">
        <w:rPr>
          <w:rFonts w:ascii="Times New Roman" w:hAnsi="Times New Roman"/>
          <w:sz w:val="28"/>
          <w:szCs w:val="28"/>
        </w:rPr>
        <w:t>ой</w:t>
      </w:r>
      <w:r w:rsidR="00AF18AD" w:rsidRPr="00A24AE1">
        <w:rPr>
          <w:rFonts w:ascii="Times New Roman" w:hAnsi="Times New Roman"/>
          <w:sz w:val="28"/>
          <w:szCs w:val="28"/>
        </w:rPr>
        <w:t xml:space="preserve"> программ</w:t>
      </w:r>
      <w:r w:rsidR="007A3021" w:rsidRPr="00A24AE1">
        <w:rPr>
          <w:rFonts w:ascii="Times New Roman" w:hAnsi="Times New Roman"/>
          <w:sz w:val="28"/>
          <w:szCs w:val="28"/>
        </w:rPr>
        <w:t>ы</w:t>
      </w:r>
      <w:r w:rsidR="00AF18AD" w:rsidRPr="00A24AE1">
        <w:rPr>
          <w:rFonts w:ascii="Times New Roman" w:hAnsi="Times New Roman"/>
          <w:sz w:val="28"/>
          <w:szCs w:val="28"/>
        </w:rPr>
        <w:t xml:space="preserve"> «Развитие здравоохранения Амурской области </w:t>
      </w:r>
      <w:r w:rsidR="007A3021" w:rsidRPr="00A24AE1">
        <w:rPr>
          <w:rFonts w:ascii="Times New Roman" w:hAnsi="Times New Roman"/>
          <w:sz w:val="28"/>
          <w:szCs w:val="28"/>
        </w:rPr>
        <w:t>на</w:t>
      </w:r>
      <w:r w:rsidR="006947CB" w:rsidRPr="00A24AE1">
        <w:rPr>
          <w:rFonts w:ascii="Times New Roman" w:hAnsi="Times New Roman"/>
          <w:sz w:val="28"/>
          <w:szCs w:val="28"/>
        </w:rPr>
        <w:t xml:space="preserve"> 2014 – 2020 годах» </w:t>
      </w:r>
      <w:r w:rsidR="00E67969" w:rsidRPr="00A24AE1">
        <w:rPr>
          <w:rFonts w:ascii="Times New Roman" w:hAnsi="Times New Roman"/>
          <w:sz w:val="28"/>
          <w:szCs w:val="28"/>
        </w:rPr>
        <w:t>утвержденной Постановлением Правительства</w:t>
      </w:r>
      <w:r w:rsidR="006947CB" w:rsidRPr="00A24AE1">
        <w:rPr>
          <w:rFonts w:ascii="Times New Roman" w:hAnsi="Times New Roman"/>
          <w:sz w:val="28"/>
          <w:szCs w:val="28"/>
        </w:rPr>
        <w:t xml:space="preserve"> Амурской области от 03.07.2013 года № 302. </w:t>
      </w:r>
      <w:r w:rsidR="00AF18AD" w:rsidRPr="00A24AE1">
        <w:rPr>
          <w:rFonts w:ascii="Times New Roman" w:hAnsi="Times New Roman"/>
          <w:sz w:val="28"/>
          <w:szCs w:val="28"/>
        </w:rPr>
        <w:t xml:space="preserve"> Основ</w:t>
      </w:r>
      <w:r w:rsidR="006947CB" w:rsidRPr="00A24AE1">
        <w:rPr>
          <w:rFonts w:ascii="Times New Roman" w:hAnsi="Times New Roman"/>
          <w:sz w:val="28"/>
          <w:szCs w:val="28"/>
        </w:rPr>
        <w:t xml:space="preserve">ной целью </w:t>
      </w:r>
      <w:r w:rsidR="00AF18AD" w:rsidRPr="00A24AE1">
        <w:rPr>
          <w:rFonts w:ascii="Times New Roman" w:hAnsi="Times New Roman"/>
          <w:sz w:val="28"/>
          <w:szCs w:val="28"/>
        </w:rPr>
        <w:t xml:space="preserve"> данной </w:t>
      </w:r>
      <w:r w:rsidR="007A3021" w:rsidRPr="00A24AE1">
        <w:rPr>
          <w:rFonts w:ascii="Times New Roman" w:hAnsi="Times New Roman"/>
          <w:sz w:val="28"/>
          <w:szCs w:val="28"/>
        </w:rPr>
        <w:t>под</w:t>
      </w:r>
      <w:r w:rsidR="00AF18AD" w:rsidRPr="00A24AE1">
        <w:rPr>
          <w:rFonts w:ascii="Times New Roman" w:hAnsi="Times New Roman"/>
          <w:sz w:val="28"/>
          <w:szCs w:val="28"/>
        </w:rPr>
        <w:t xml:space="preserve">программы является </w:t>
      </w:r>
      <w:r w:rsidR="007A3021" w:rsidRPr="00A24AE1">
        <w:rPr>
          <w:rFonts w:ascii="Times New Roman" w:hAnsi="Times New Roman"/>
          <w:sz w:val="28"/>
          <w:szCs w:val="28"/>
        </w:rPr>
        <w:t>повышение</w:t>
      </w:r>
      <w:r w:rsidR="00A5050E" w:rsidRPr="00A24AE1">
        <w:rPr>
          <w:rFonts w:ascii="Times New Roman" w:hAnsi="Times New Roman"/>
          <w:sz w:val="28"/>
          <w:szCs w:val="28"/>
        </w:rPr>
        <w:t xml:space="preserve"> доступности и качества оказания медицинской помощи на основе совершенствования информационно-технологического обеспечения деятельности медицинских организаций</w:t>
      </w:r>
      <w:r w:rsidR="00AF18AD" w:rsidRPr="00A24AE1">
        <w:rPr>
          <w:rFonts w:ascii="Times New Roman" w:hAnsi="Times New Roman"/>
          <w:sz w:val="28"/>
          <w:szCs w:val="28"/>
        </w:rPr>
        <w:t xml:space="preserve">. Источниками финансирования указанных мероприятий являются бюджет субъекта </w:t>
      </w:r>
      <w:r w:rsidR="007A3021" w:rsidRPr="00A24AE1">
        <w:rPr>
          <w:rFonts w:ascii="Times New Roman" w:hAnsi="Times New Roman"/>
          <w:sz w:val="28"/>
          <w:szCs w:val="28"/>
        </w:rPr>
        <w:t xml:space="preserve">87935,3 тыс. рублей </w:t>
      </w:r>
      <w:r w:rsidR="00AF18AD" w:rsidRPr="00A24AE1">
        <w:rPr>
          <w:rFonts w:ascii="Times New Roman" w:hAnsi="Times New Roman"/>
          <w:sz w:val="28"/>
          <w:szCs w:val="28"/>
        </w:rPr>
        <w:t xml:space="preserve">и средства </w:t>
      </w:r>
      <w:r w:rsidR="00082377">
        <w:rPr>
          <w:rFonts w:ascii="Times New Roman" w:hAnsi="Times New Roman"/>
          <w:sz w:val="28"/>
          <w:szCs w:val="28"/>
        </w:rPr>
        <w:t xml:space="preserve">от предпринимательской деятельности медицинских организаций </w:t>
      </w:r>
      <w:r w:rsidR="007A3021" w:rsidRPr="00A24AE1">
        <w:rPr>
          <w:rFonts w:ascii="Times New Roman" w:hAnsi="Times New Roman"/>
          <w:sz w:val="28"/>
          <w:szCs w:val="28"/>
        </w:rPr>
        <w:t>15958,7 тыс. рублей</w:t>
      </w:r>
      <w:r w:rsidR="00AF18AD" w:rsidRPr="00A24AE1">
        <w:rPr>
          <w:rFonts w:ascii="Times New Roman" w:hAnsi="Times New Roman"/>
          <w:sz w:val="28"/>
          <w:szCs w:val="28"/>
        </w:rPr>
        <w:t>.</w:t>
      </w:r>
    </w:p>
    <w:p w:rsidR="0038480C" w:rsidRPr="00A24AE1" w:rsidRDefault="0038480C" w:rsidP="00E04A54">
      <w:pPr>
        <w:pStyle w:val="a3"/>
        <w:tabs>
          <w:tab w:val="left" w:pos="9790"/>
          <w:tab w:val="left" w:pos="9866"/>
        </w:tabs>
        <w:spacing w:after="0"/>
        <w:ind w:right="-34" w:firstLine="700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За п</w:t>
      </w:r>
      <w:r w:rsidR="00082377">
        <w:rPr>
          <w:rFonts w:ascii="Times New Roman" w:hAnsi="Times New Roman"/>
          <w:sz w:val="28"/>
          <w:szCs w:val="28"/>
        </w:rPr>
        <w:t xml:space="preserve">ериод 2014 – 2016 </w:t>
      </w:r>
      <w:r w:rsidR="00F6456C">
        <w:rPr>
          <w:rFonts w:ascii="Times New Roman" w:hAnsi="Times New Roman"/>
          <w:sz w:val="28"/>
          <w:szCs w:val="28"/>
        </w:rPr>
        <w:t xml:space="preserve">годы </w:t>
      </w:r>
      <w:r w:rsidR="00F6456C" w:rsidRPr="00A24AE1">
        <w:rPr>
          <w:rFonts w:ascii="Times New Roman" w:hAnsi="Times New Roman"/>
          <w:sz w:val="28"/>
          <w:szCs w:val="28"/>
        </w:rPr>
        <w:t>запланированные</w:t>
      </w:r>
      <w:r w:rsidRPr="00A24AE1">
        <w:rPr>
          <w:rFonts w:ascii="Times New Roman" w:hAnsi="Times New Roman"/>
          <w:sz w:val="28"/>
          <w:szCs w:val="28"/>
        </w:rPr>
        <w:t xml:space="preserve"> мероприятия</w:t>
      </w:r>
      <w:r w:rsidR="00082377">
        <w:rPr>
          <w:rFonts w:ascii="Times New Roman" w:hAnsi="Times New Roman"/>
          <w:sz w:val="28"/>
          <w:szCs w:val="28"/>
        </w:rPr>
        <w:t xml:space="preserve"> данной </w:t>
      </w:r>
      <w:r w:rsidR="00F6456C">
        <w:rPr>
          <w:rFonts w:ascii="Times New Roman" w:hAnsi="Times New Roman"/>
          <w:sz w:val="28"/>
          <w:szCs w:val="28"/>
        </w:rPr>
        <w:t xml:space="preserve">программы </w:t>
      </w:r>
      <w:r w:rsidR="00F6456C" w:rsidRPr="00A24AE1">
        <w:rPr>
          <w:rFonts w:ascii="Times New Roman" w:hAnsi="Times New Roman"/>
          <w:sz w:val="28"/>
          <w:szCs w:val="28"/>
        </w:rPr>
        <w:t>по</w:t>
      </w:r>
      <w:r w:rsidRPr="00A24AE1">
        <w:rPr>
          <w:rFonts w:ascii="Times New Roman" w:hAnsi="Times New Roman"/>
          <w:sz w:val="28"/>
          <w:szCs w:val="28"/>
        </w:rPr>
        <w:t xml:space="preserve"> дооснащению</w:t>
      </w:r>
      <w:r w:rsidR="00082377">
        <w:rPr>
          <w:rFonts w:ascii="Times New Roman" w:hAnsi="Times New Roman"/>
          <w:sz w:val="28"/>
          <w:szCs w:val="28"/>
        </w:rPr>
        <w:t xml:space="preserve"> 13 медицинских организаций компьютерной техникой были </w:t>
      </w:r>
      <w:r w:rsidR="00F6456C">
        <w:rPr>
          <w:rFonts w:ascii="Times New Roman" w:hAnsi="Times New Roman"/>
          <w:sz w:val="28"/>
          <w:szCs w:val="28"/>
        </w:rPr>
        <w:t xml:space="preserve">выполнены </w:t>
      </w:r>
      <w:r w:rsidR="00F6456C" w:rsidRPr="00A24AE1">
        <w:rPr>
          <w:rFonts w:ascii="Times New Roman" w:hAnsi="Times New Roman"/>
          <w:sz w:val="28"/>
          <w:szCs w:val="28"/>
        </w:rPr>
        <w:t>в</w:t>
      </w:r>
      <w:r w:rsidR="00082377">
        <w:rPr>
          <w:rFonts w:ascii="Times New Roman" w:hAnsi="Times New Roman"/>
          <w:sz w:val="28"/>
          <w:szCs w:val="28"/>
        </w:rPr>
        <w:t xml:space="preserve">10 учреждениях. </w:t>
      </w:r>
      <w:r w:rsidR="009172FA" w:rsidRPr="00A24AE1">
        <w:rPr>
          <w:rFonts w:ascii="Times New Roman" w:hAnsi="Times New Roman"/>
          <w:sz w:val="28"/>
          <w:szCs w:val="28"/>
        </w:rPr>
        <w:t xml:space="preserve"> ГАУЗ АО «АОКБ»,  ГБУЗ АО «Детская городская клиническая больница» и ГБУЗ АО «</w:t>
      </w:r>
      <w:proofErr w:type="spellStart"/>
      <w:r w:rsidR="009172FA" w:rsidRPr="00A24AE1">
        <w:rPr>
          <w:rFonts w:ascii="Times New Roman" w:hAnsi="Times New Roman"/>
          <w:sz w:val="28"/>
          <w:szCs w:val="28"/>
        </w:rPr>
        <w:t>Свободненская</w:t>
      </w:r>
      <w:proofErr w:type="spellEnd"/>
      <w:r w:rsidR="009172FA" w:rsidRPr="00A24AE1">
        <w:rPr>
          <w:rFonts w:ascii="Times New Roman" w:hAnsi="Times New Roman"/>
          <w:sz w:val="28"/>
          <w:szCs w:val="28"/>
        </w:rPr>
        <w:t xml:space="preserve"> городская больница» не обеспечили выполнение мероприятий государственной программы в полном объёме ввиду недостаточного финансирования.</w:t>
      </w:r>
    </w:p>
    <w:p w:rsidR="00F52477" w:rsidRDefault="00BD6D40" w:rsidP="00F52477">
      <w:pPr>
        <w:tabs>
          <w:tab w:val="left" w:pos="567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Таким образом</w:t>
      </w:r>
      <w:r w:rsidR="0099382B" w:rsidRPr="00A24AE1">
        <w:rPr>
          <w:rFonts w:ascii="Times New Roman" w:hAnsi="Times New Roman"/>
          <w:sz w:val="28"/>
          <w:szCs w:val="28"/>
        </w:rPr>
        <w:t xml:space="preserve"> на 01.01.2017 года</w:t>
      </w:r>
      <w:r w:rsidR="009172FA" w:rsidRPr="00A24AE1">
        <w:rPr>
          <w:rFonts w:ascii="Times New Roman" w:hAnsi="Times New Roman"/>
          <w:sz w:val="28"/>
          <w:szCs w:val="28"/>
        </w:rPr>
        <w:t xml:space="preserve"> в здравоохранении области,</w:t>
      </w:r>
      <w:r w:rsidR="0099382B" w:rsidRPr="00A24AE1">
        <w:rPr>
          <w:rFonts w:ascii="Times New Roman" w:hAnsi="Times New Roman"/>
          <w:sz w:val="28"/>
          <w:szCs w:val="28"/>
        </w:rPr>
        <w:t xml:space="preserve"> достигнут уровень оснащённости </w:t>
      </w:r>
      <w:r w:rsidR="004B433F" w:rsidRPr="00A24AE1">
        <w:rPr>
          <w:rFonts w:ascii="Times New Roman" w:hAnsi="Times New Roman"/>
          <w:sz w:val="28"/>
          <w:szCs w:val="28"/>
        </w:rPr>
        <w:t>2,6 человека 1 АРМ, что в абсолютных цифрах составляет 4615 АРМ медицинского персонала. При этом целевым показателем оснащённости АРМ является 2,0 человека на 1 АРМ</w:t>
      </w:r>
      <w:r w:rsidR="00F25201" w:rsidRPr="00A24AE1">
        <w:rPr>
          <w:rFonts w:ascii="Times New Roman" w:hAnsi="Times New Roman"/>
          <w:sz w:val="28"/>
          <w:szCs w:val="28"/>
        </w:rPr>
        <w:t>, что в абсолютных цифрах составляет 6039 АРМ</w:t>
      </w:r>
      <w:r w:rsidR="004B433F" w:rsidRPr="00A24AE1">
        <w:rPr>
          <w:rFonts w:ascii="Times New Roman" w:hAnsi="Times New Roman"/>
          <w:sz w:val="28"/>
          <w:szCs w:val="28"/>
        </w:rPr>
        <w:t>.</w:t>
      </w:r>
      <w:r w:rsidR="00082377">
        <w:rPr>
          <w:rFonts w:ascii="Times New Roman" w:hAnsi="Times New Roman"/>
          <w:sz w:val="28"/>
          <w:szCs w:val="28"/>
        </w:rPr>
        <w:t xml:space="preserve"> До 2020 года планируется автоматизация еще 1424 рабочих</w:t>
      </w:r>
      <w:r w:rsidR="00F52477">
        <w:rPr>
          <w:rFonts w:ascii="Times New Roman" w:hAnsi="Times New Roman"/>
          <w:sz w:val="28"/>
          <w:szCs w:val="28"/>
        </w:rPr>
        <w:t xml:space="preserve"> мест медицинских работников.</w:t>
      </w:r>
    </w:p>
    <w:p w:rsidR="004B433F" w:rsidRPr="00A24AE1" w:rsidRDefault="00037839" w:rsidP="00F52477">
      <w:pPr>
        <w:tabs>
          <w:tab w:val="left" w:pos="567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В планах</w:t>
      </w:r>
      <w:r w:rsidR="00AF18AD" w:rsidRPr="00A24AE1">
        <w:rPr>
          <w:rFonts w:ascii="Times New Roman" w:hAnsi="Times New Roman"/>
          <w:sz w:val="28"/>
        </w:rPr>
        <w:t xml:space="preserve">2017 </w:t>
      </w:r>
      <w:r w:rsidRPr="00A24AE1">
        <w:rPr>
          <w:rFonts w:ascii="Times New Roman" w:hAnsi="Times New Roman"/>
          <w:sz w:val="28"/>
        </w:rPr>
        <w:t xml:space="preserve">год запланировано </w:t>
      </w:r>
      <w:r w:rsidR="00AF18AD" w:rsidRPr="00A24AE1">
        <w:rPr>
          <w:rFonts w:ascii="Times New Roman" w:hAnsi="Times New Roman"/>
          <w:sz w:val="28"/>
        </w:rPr>
        <w:t xml:space="preserve"> дооснащение компьютерной техник</w:t>
      </w:r>
      <w:r w:rsidRPr="00A24AE1">
        <w:rPr>
          <w:rFonts w:ascii="Times New Roman" w:hAnsi="Times New Roman"/>
          <w:sz w:val="28"/>
        </w:rPr>
        <w:t>ой в 17 медицинских организаций</w:t>
      </w:r>
      <w:r w:rsidR="00AF18AD" w:rsidRPr="00A24AE1">
        <w:rPr>
          <w:rFonts w:ascii="Times New Roman" w:hAnsi="Times New Roman"/>
          <w:sz w:val="28"/>
        </w:rPr>
        <w:t xml:space="preserve"> Амурской области</w:t>
      </w:r>
      <w:r w:rsidRPr="00A24AE1">
        <w:rPr>
          <w:rFonts w:ascii="Times New Roman" w:hAnsi="Times New Roman"/>
          <w:sz w:val="28"/>
        </w:rPr>
        <w:t xml:space="preserve"> на </w:t>
      </w:r>
      <w:r w:rsidR="00AF18AD" w:rsidRPr="00A24AE1">
        <w:rPr>
          <w:rFonts w:ascii="Times New Roman" w:hAnsi="Times New Roman"/>
          <w:sz w:val="28"/>
          <w:szCs w:val="28"/>
        </w:rPr>
        <w:t xml:space="preserve"> 4975,5 тыс. рублей средств областного бюджета и 2268,9 тыс. рублей средств юридических лиц. </w:t>
      </w:r>
    </w:p>
    <w:p w:rsidR="004B433F" w:rsidRPr="00A24AE1" w:rsidRDefault="004B433F" w:rsidP="00E04A54">
      <w:pPr>
        <w:pStyle w:val="a3"/>
        <w:tabs>
          <w:tab w:val="left" w:pos="9790"/>
          <w:tab w:val="left" w:pos="9866"/>
        </w:tabs>
        <w:spacing w:after="0"/>
        <w:ind w:right="-34" w:firstLine="700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 xml:space="preserve">На 2018 год планируется </w:t>
      </w:r>
      <w:r w:rsidRPr="00A24AE1">
        <w:rPr>
          <w:rFonts w:ascii="Times New Roman" w:hAnsi="Times New Roman"/>
          <w:sz w:val="28"/>
        </w:rPr>
        <w:t xml:space="preserve">проведение дооснащение компьютерной техникой в 12 медицинских организациях Амурской области. </w:t>
      </w:r>
      <w:r w:rsidRPr="00A24AE1">
        <w:rPr>
          <w:rFonts w:ascii="Times New Roman" w:hAnsi="Times New Roman"/>
          <w:sz w:val="28"/>
          <w:szCs w:val="28"/>
        </w:rPr>
        <w:t xml:space="preserve"> Сумма </w:t>
      </w:r>
      <w:r w:rsidRPr="00A24AE1">
        <w:rPr>
          <w:rFonts w:ascii="Times New Roman" w:hAnsi="Times New Roman"/>
          <w:sz w:val="28"/>
          <w:szCs w:val="28"/>
        </w:rPr>
        <w:lastRenderedPageBreak/>
        <w:t xml:space="preserve">планируемых затрат составит 13377,8 тыс. рублей средств областного бюджета и 2424,3тыс. рублей средств юридических лиц. </w:t>
      </w:r>
    </w:p>
    <w:p w:rsidR="004B433F" w:rsidRPr="00A24AE1" w:rsidRDefault="004B433F" w:rsidP="00E04A54">
      <w:pPr>
        <w:pStyle w:val="a3"/>
        <w:tabs>
          <w:tab w:val="left" w:pos="9790"/>
          <w:tab w:val="left" w:pos="9866"/>
        </w:tabs>
        <w:spacing w:after="0"/>
        <w:ind w:right="-34" w:firstLine="700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На 20</w:t>
      </w:r>
      <w:r w:rsidR="00D15D7F" w:rsidRPr="00A24AE1">
        <w:rPr>
          <w:rFonts w:ascii="Times New Roman" w:hAnsi="Times New Roman"/>
          <w:sz w:val="28"/>
          <w:szCs w:val="28"/>
        </w:rPr>
        <w:t>19</w:t>
      </w:r>
      <w:r w:rsidRPr="00A24AE1">
        <w:rPr>
          <w:rFonts w:ascii="Times New Roman" w:hAnsi="Times New Roman"/>
          <w:sz w:val="28"/>
          <w:szCs w:val="28"/>
        </w:rPr>
        <w:t xml:space="preserve"> год планируется </w:t>
      </w:r>
      <w:r w:rsidRPr="00A24AE1">
        <w:rPr>
          <w:rFonts w:ascii="Times New Roman" w:hAnsi="Times New Roman"/>
          <w:sz w:val="28"/>
        </w:rPr>
        <w:t xml:space="preserve">проведение дооснащение компьютерной техникой в 7 медицинских организациях Амурской области. </w:t>
      </w:r>
      <w:r w:rsidRPr="00A24AE1">
        <w:rPr>
          <w:rFonts w:ascii="Times New Roman" w:hAnsi="Times New Roman"/>
          <w:sz w:val="28"/>
          <w:szCs w:val="28"/>
        </w:rPr>
        <w:t xml:space="preserve"> Сумма планируемых затрат составит </w:t>
      </w:r>
      <w:r w:rsidR="00D15D7F" w:rsidRPr="00A24AE1">
        <w:rPr>
          <w:rFonts w:ascii="Times New Roman" w:hAnsi="Times New Roman"/>
          <w:sz w:val="28"/>
          <w:szCs w:val="28"/>
        </w:rPr>
        <w:t>14990,3</w:t>
      </w:r>
      <w:r w:rsidRPr="00A24AE1">
        <w:rPr>
          <w:rFonts w:ascii="Times New Roman" w:hAnsi="Times New Roman"/>
          <w:sz w:val="28"/>
          <w:szCs w:val="28"/>
        </w:rPr>
        <w:t xml:space="preserve">тыс. рублей средств областного бюджета и </w:t>
      </w:r>
      <w:r w:rsidR="00D15D7F" w:rsidRPr="00A24AE1">
        <w:rPr>
          <w:rFonts w:ascii="Times New Roman" w:hAnsi="Times New Roman"/>
          <w:sz w:val="28"/>
          <w:szCs w:val="28"/>
        </w:rPr>
        <w:t>2716,6</w:t>
      </w:r>
      <w:r w:rsidRPr="00A24AE1">
        <w:rPr>
          <w:rFonts w:ascii="Times New Roman" w:hAnsi="Times New Roman"/>
          <w:sz w:val="28"/>
          <w:szCs w:val="28"/>
        </w:rPr>
        <w:t>тыс. рублей средств юридических лиц.</w:t>
      </w:r>
    </w:p>
    <w:p w:rsidR="00F52477" w:rsidRDefault="00D15D7F" w:rsidP="00F52477">
      <w:pPr>
        <w:tabs>
          <w:tab w:val="left" w:pos="567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 xml:space="preserve">На 2020 год планируется </w:t>
      </w:r>
      <w:r w:rsidRPr="00A24AE1">
        <w:rPr>
          <w:rFonts w:ascii="Times New Roman" w:hAnsi="Times New Roman"/>
          <w:sz w:val="28"/>
        </w:rPr>
        <w:t xml:space="preserve">проведение дооснащение компьютерной техникой в 8 медицинских организациях Амурской области. </w:t>
      </w:r>
      <w:r w:rsidRPr="00A24AE1">
        <w:rPr>
          <w:rFonts w:ascii="Times New Roman" w:hAnsi="Times New Roman"/>
          <w:sz w:val="28"/>
          <w:szCs w:val="28"/>
        </w:rPr>
        <w:t xml:space="preserve"> Сумма планируемых затрат составит 14200,7тыс. рублей средств областного бюджета и 2573,5тыс. рублей средств юридических лиц.</w:t>
      </w:r>
    </w:p>
    <w:p w:rsidR="00F52477" w:rsidRDefault="00F52477" w:rsidP="00F52477">
      <w:pPr>
        <w:tabs>
          <w:tab w:val="left" w:pos="567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4AE1">
        <w:rPr>
          <w:rFonts w:ascii="Times New Roman" w:hAnsi="Times New Roman" w:cs="Times New Roman"/>
          <w:sz w:val="28"/>
          <w:szCs w:val="28"/>
        </w:rPr>
        <w:t>Во исполнение пункта 3 перечня поручений Президента Российской Федерации от 05.12.2016 года № Пр-2346 по реализации Послания Президента Российской Федерации Федеральному собранию Российской Федерации  «Обеспечение подключения в 2017 – 2018 годах больниц и поликлиник в скоростному Интернету в соответствии с планом-графиком, предусмотренным пунктом 3 настоящего перечня поручений</w:t>
      </w:r>
      <w:r w:rsidRPr="00A24AE1">
        <w:rPr>
          <w:sz w:val="27"/>
          <w:szCs w:val="27"/>
        </w:rPr>
        <w:t>»</w:t>
      </w:r>
      <w:r w:rsidRPr="00A24AE1">
        <w:rPr>
          <w:rFonts w:ascii="Times New Roman" w:hAnsi="Times New Roman" w:cs="Times New Roman"/>
          <w:sz w:val="28"/>
          <w:szCs w:val="28"/>
        </w:rPr>
        <w:t xml:space="preserve"> от 01.12.2016 года министерством здравоохранения области разработан план-график подключения 127 подразделений медицинских организаций области к каналам доступа к сети Интернет в соответствии с предъявляемыми требованиями к скорости доступа и технологии подключения в управление информатизации Амурской области.</w:t>
      </w:r>
    </w:p>
    <w:p w:rsidR="00AF18AD" w:rsidRPr="00F52477" w:rsidRDefault="00AF18AD" w:rsidP="00F52477">
      <w:pPr>
        <w:tabs>
          <w:tab w:val="left" w:pos="567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Выполнение программных мероприятий позволит достичь 100% уровня оснащённости компьютерной техникой в указанных медицинских организациях, тем самым создав необходимую для ведения медицинской документации в электронном виде вычислительную инфраструктуру.</w:t>
      </w:r>
    </w:p>
    <w:p w:rsidR="00D15D7F" w:rsidRPr="00A24AE1" w:rsidRDefault="00D15D7F" w:rsidP="00E04A54">
      <w:pPr>
        <w:tabs>
          <w:tab w:val="left" w:pos="567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4AE1">
        <w:rPr>
          <w:rFonts w:ascii="Times New Roman" w:hAnsi="Times New Roman" w:cs="Times New Roman"/>
          <w:bCs/>
          <w:sz w:val="28"/>
          <w:szCs w:val="28"/>
        </w:rPr>
        <w:t xml:space="preserve">Во исполнении </w:t>
      </w:r>
      <w:r w:rsidR="00FF7501" w:rsidRPr="00A24AE1">
        <w:rPr>
          <w:rFonts w:ascii="Times New Roman" w:hAnsi="Times New Roman" w:cs="Times New Roman"/>
          <w:b/>
          <w:bCs/>
          <w:sz w:val="28"/>
          <w:szCs w:val="28"/>
        </w:rPr>
        <w:t>решения подкомиссии по развитию электронного здравоохранения Правительственной комиссии</w:t>
      </w:r>
      <w:r w:rsidR="00037839" w:rsidRPr="00A24AE1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 w:rsidR="00B83DC8">
        <w:rPr>
          <w:rFonts w:ascii="Times New Roman" w:hAnsi="Times New Roman" w:cs="Times New Roman"/>
          <w:b/>
          <w:bCs/>
          <w:sz w:val="28"/>
          <w:szCs w:val="28"/>
        </w:rPr>
        <w:t xml:space="preserve">оссийской </w:t>
      </w:r>
      <w:r w:rsidR="00F6456C" w:rsidRPr="00A24AE1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F6456C">
        <w:rPr>
          <w:rFonts w:ascii="Times New Roman" w:hAnsi="Times New Roman" w:cs="Times New Roman"/>
          <w:b/>
          <w:bCs/>
          <w:sz w:val="28"/>
          <w:szCs w:val="28"/>
        </w:rPr>
        <w:t xml:space="preserve">едерации </w:t>
      </w:r>
      <w:r w:rsidR="00F6456C" w:rsidRPr="00A24AE1">
        <w:rPr>
          <w:rFonts w:ascii="Times New Roman" w:hAnsi="Times New Roman" w:cs="Times New Roman"/>
          <w:bCs/>
          <w:sz w:val="28"/>
          <w:szCs w:val="28"/>
        </w:rPr>
        <w:t>по</w:t>
      </w:r>
      <w:r w:rsidR="00FF7501" w:rsidRPr="00A24AE1">
        <w:rPr>
          <w:rFonts w:ascii="Times New Roman" w:hAnsi="Times New Roman" w:cs="Times New Roman"/>
          <w:b/>
          <w:bCs/>
          <w:sz w:val="28"/>
          <w:szCs w:val="28"/>
        </w:rPr>
        <w:t xml:space="preserve"> использованию информационных технологий для улучшения качества жизни и условий ведения предпринимательской деятельности от 13.04.2015 года</w:t>
      </w:r>
      <w:r w:rsidR="00FF7501" w:rsidRPr="00A24AE1">
        <w:rPr>
          <w:rFonts w:ascii="Times New Roman" w:hAnsi="Times New Roman" w:cs="Times New Roman"/>
          <w:bCs/>
          <w:sz w:val="28"/>
          <w:szCs w:val="28"/>
        </w:rPr>
        <w:t xml:space="preserve">министерство здравоохранения Амурской области разработало уточнённый </w:t>
      </w:r>
      <w:r w:rsidR="00FF7501" w:rsidRPr="00A24AE1">
        <w:rPr>
          <w:rFonts w:ascii="Times New Roman" w:hAnsi="Times New Roman" w:cs="Times New Roman"/>
          <w:b/>
          <w:bCs/>
          <w:sz w:val="28"/>
          <w:szCs w:val="28"/>
        </w:rPr>
        <w:t>План мероприятий по развитию Единой государственной информационной системы в сфере здравоохранения в 2015 – 2018 годах.</w:t>
      </w:r>
    </w:p>
    <w:p w:rsidR="00D15D7F" w:rsidRPr="00A24AE1" w:rsidRDefault="00D15D7F" w:rsidP="00E04A54">
      <w:pPr>
        <w:tabs>
          <w:tab w:val="left" w:pos="567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4AE1">
        <w:rPr>
          <w:rFonts w:ascii="Times New Roman" w:hAnsi="Times New Roman" w:cs="Times New Roman"/>
          <w:sz w:val="28"/>
          <w:szCs w:val="28"/>
        </w:rPr>
        <w:t xml:space="preserve">Во исполнение Плана мероприятий по развитию ЕГИСЗ 01.07.2015 года между министерством здравоохранения Амурской области и Министерством здравоохранения Российской Федерации было заключено соглашение «О взаимодействии в сфере развития Единой государственной </w:t>
      </w:r>
      <w:r w:rsidRPr="00A24AE1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системы в сфере здравоохранения в 2015 – 2018 годах». В рамках данного соглашения была принята «Дорожная карта по информатизации» включающая в себя 55 показателей.</w:t>
      </w:r>
    </w:p>
    <w:p w:rsidR="00BD6D40" w:rsidRPr="00A24AE1" w:rsidRDefault="00BD6D40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В части обеспечения выполнения показателей «Дорожной карты по информатизации» основой служит созданная и введённ</w:t>
      </w:r>
      <w:r w:rsidR="00B83DC8">
        <w:rPr>
          <w:rFonts w:ascii="Times New Roman" w:hAnsi="Times New Roman"/>
          <w:sz w:val="28"/>
          <w:szCs w:val="28"/>
        </w:rPr>
        <w:t xml:space="preserve">ая в промышленную эксплуатацию </w:t>
      </w:r>
      <w:r w:rsidR="00F6456C">
        <w:rPr>
          <w:rFonts w:ascii="Times New Roman" w:hAnsi="Times New Roman"/>
          <w:sz w:val="28"/>
          <w:szCs w:val="28"/>
        </w:rPr>
        <w:t>п</w:t>
      </w:r>
      <w:r w:rsidR="00F6456C" w:rsidRPr="00A24AE1">
        <w:rPr>
          <w:rFonts w:ascii="Times New Roman" w:hAnsi="Times New Roman"/>
          <w:sz w:val="28"/>
          <w:szCs w:val="28"/>
        </w:rPr>
        <w:t>риказ</w:t>
      </w:r>
      <w:r w:rsidR="00F6456C">
        <w:rPr>
          <w:rFonts w:ascii="Times New Roman" w:hAnsi="Times New Roman"/>
          <w:sz w:val="28"/>
          <w:szCs w:val="28"/>
        </w:rPr>
        <w:t xml:space="preserve">ом </w:t>
      </w:r>
      <w:r w:rsidR="00F6456C" w:rsidRPr="00A24AE1">
        <w:rPr>
          <w:rFonts w:ascii="Times New Roman" w:hAnsi="Times New Roman"/>
          <w:sz w:val="28"/>
          <w:szCs w:val="28"/>
        </w:rPr>
        <w:t>министерства</w:t>
      </w:r>
      <w:r w:rsidRPr="00A24AE1">
        <w:rPr>
          <w:rFonts w:ascii="Times New Roman" w:hAnsi="Times New Roman"/>
          <w:sz w:val="28"/>
          <w:szCs w:val="28"/>
        </w:rPr>
        <w:t xml:space="preserve"> здравоохранения Амурской об</w:t>
      </w:r>
      <w:r w:rsidR="00B83DC8">
        <w:rPr>
          <w:rFonts w:ascii="Times New Roman" w:hAnsi="Times New Roman"/>
          <w:sz w:val="28"/>
          <w:szCs w:val="28"/>
        </w:rPr>
        <w:t xml:space="preserve">ласти от 31.12.2013 года № </w:t>
      </w:r>
      <w:r w:rsidR="00F6456C">
        <w:rPr>
          <w:rFonts w:ascii="Times New Roman" w:hAnsi="Times New Roman"/>
          <w:sz w:val="28"/>
          <w:szCs w:val="28"/>
        </w:rPr>
        <w:t xml:space="preserve">1547 </w:t>
      </w:r>
      <w:r w:rsidR="00F6456C" w:rsidRPr="00A24AE1">
        <w:rPr>
          <w:rFonts w:ascii="Times New Roman" w:hAnsi="Times New Roman"/>
          <w:sz w:val="28"/>
          <w:szCs w:val="28"/>
        </w:rPr>
        <w:t>в</w:t>
      </w:r>
      <w:r w:rsidRPr="00A24AE1">
        <w:rPr>
          <w:rFonts w:ascii="Times New Roman" w:hAnsi="Times New Roman"/>
          <w:sz w:val="28"/>
          <w:szCs w:val="28"/>
        </w:rPr>
        <w:t xml:space="preserve"> рамках государственного контракта от 03.09.2102 года №61 «Региональная информационная система здравоохранения Амурской обл</w:t>
      </w:r>
      <w:r w:rsidR="00B83DC8">
        <w:rPr>
          <w:rFonts w:ascii="Times New Roman" w:hAnsi="Times New Roman"/>
          <w:sz w:val="28"/>
          <w:szCs w:val="28"/>
        </w:rPr>
        <w:t xml:space="preserve">асти» </w:t>
      </w:r>
      <w:r w:rsidR="00F6456C">
        <w:rPr>
          <w:rFonts w:ascii="Times New Roman" w:hAnsi="Times New Roman"/>
          <w:sz w:val="28"/>
          <w:szCs w:val="28"/>
        </w:rPr>
        <w:t>(</w:t>
      </w:r>
      <w:r w:rsidR="00F6456C" w:rsidRPr="00A24AE1">
        <w:rPr>
          <w:rFonts w:ascii="Times New Roman" w:hAnsi="Times New Roman"/>
          <w:sz w:val="28"/>
          <w:szCs w:val="28"/>
        </w:rPr>
        <w:t>РИСЗ</w:t>
      </w:r>
      <w:r w:rsidRPr="00A24AE1">
        <w:rPr>
          <w:rFonts w:ascii="Times New Roman" w:hAnsi="Times New Roman"/>
          <w:sz w:val="28"/>
          <w:szCs w:val="28"/>
        </w:rPr>
        <w:t xml:space="preserve"> АО). Данный программный комплекс включает в себя 14 подсистем.</w:t>
      </w:r>
    </w:p>
    <w:p w:rsidR="00BD6D40" w:rsidRPr="00A24AE1" w:rsidRDefault="00BD6D40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По состоянию на 01.03.201</w:t>
      </w:r>
      <w:r w:rsidR="00B83DC8">
        <w:rPr>
          <w:rFonts w:ascii="Times New Roman" w:hAnsi="Times New Roman"/>
          <w:sz w:val="28"/>
          <w:szCs w:val="28"/>
        </w:rPr>
        <w:t xml:space="preserve">7 года из 14 подсистем, </w:t>
      </w:r>
      <w:r w:rsidRPr="00A24AE1">
        <w:rPr>
          <w:rFonts w:ascii="Times New Roman" w:hAnsi="Times New Roman"/>
          <w:sz w:val="28"/>
          <w:szCs w:val="28"/>
        </w:rPr>
        <w:t xml:space="preserve"> функционируют в полном соответствии с техническим заданием к государственному контракту от 03.09.2102 года №</w:t>
      </w:r>
      <w:r w:rsidR="00B83DC8">
        <w:rPr>
          <w:rFonts w:ascii="Times New Roman" w:hAnsi="Times New Roman"/>
          <w:sz w:val="28"/>
          <w:szCs w:val="28"/>
        </w:rPr>
        <w:t xml:space="preserve"> 61:</w:t>
      </w:r>
    </w:p>
    <w:p w:rsidR="00BD6D40" w:rsidRPr="00A24AE1" w:rsidRDefault="00034FB2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-подсистема планирования работы медицинского учреждения в части </w:t>
      </w:r>
      <w:r w:rsidR="00BD6D40" w:rsidRPr="00A24AE1">
        <w:rPr>
          <w:rFonts w:ascii="Times New Roman" w:hAnsi="Times New Roman"/>
          <w:sz w:val="28"/>
          <w:szCs w:val="28"/>
        </w:rPr>
        <w:t>«Запись на приём к врачу в электронном виде»;</w:t>
      </w:r>
    </w:p>
    <w:p w:rsidR="00BD6D40" w:rsidRPr="00A24AE1" w:rsidRDefault="00BD6D40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 xml:space="preserve"> -</w:t>
      </w:r>
      <w:r w:rsidR="00B83DC8">
        <w:rPr>
          <w:rFonts w:ascii="Times New Roman" w:hAnsi="Times New Roman"/>
          <w:sz w:val="28"/>
          <w:szCs w:val="28"/>
        </w:rPr>
        <w:t>р</w:t>
      </w:r>
      <w:r w:rsidR="00034FB2">
        <w:rPr>
          <w:rFonts w:ascii="Times New Roman" w:hAnsi="Times New Roman"/>
          <w:sz w:val="28"/>
          <w:szCs w:val="28"/>
        </w:rPr>
        <w:t xml:space="preserve">егиональная система медицинской статистики, анализа деятельности учреждений и </w:t>
      </w:r>
      <w:r w:rsidRPr="00A24AE1">
        <w:rPr>
          <w:rFonts w:ascii="Times New Roman" w:hAnsi="Times New Roman"/>
          <w:sz w:val="28"/>
          <w:szCs w:val="28"/>
        </w:rPr>
        <w:t xml:space="preserve">формирование медицинской статистики, государственной, отраслевой и ведомственной отчётности; </w:t>
      </w:r>
    </w:p>
    <w:p w:rsidR="00BD6D40" w:rsidRPr="00A24AE1" w:rsidRDefault="00BD6D40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 xml:space="preserve">  -</w:t>
      </w:r>
      <w:r w:rsidR="00B83DC8">
        <w:rPr>
          <w:rFonts w:ascii="Times New Roman" w:hAnsi="Times New Roman"/>
          <w:sz w:val="28"/>
          <w:szCs w:val="28"/>
        </w:rPr>
        <w:t>п</w:t>
      </w:r>
      <w:r w:rsidR="00034FB2">
        <w:rPr>
          <w:rFonts w:ascii="Times New Roman" w:hAnsi="Times New Roman"/>
          <w:sz w:val="28"/>
          <w:szCs w:val="28"/>
        </w:rPr>
        <w:t xml:space="preserve">одсистема хранения, обработки и просмотра медицинских изображений в формате </w:t>
      </w:r>
      <w:r w:rsidR="00034FB2">
        <w:rPr>
          <w:rFonts w:ascii="Times New Roman" w:hAnsi="Times New Roman"/>
          <w:sz w:val="28"/>
          <w:szCs w:val="28"/>
          <w:lang w:val="en-US"/>
        </w:rPr>
        <w:t>DICOM</w:t>
      </w:r>
      <w:r w:rsidRPr="00A24AE1">
        <w:rPr>
          <w:rFonts w:ascii="Times New Roman" w:hAnsi="Times New Roman"/>
          <w:sz w:val="28"/>
          <w:szCs w:val="28"/>
        </w:rPr>
        <w:t xml:space="preserve">; </w:t>
      </w:r>
    </w:p>
    <w:p w:rsidR="00BD6D40" w:rsidRPr="00A24AE1" w:rsidRDefault="00BD6D40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 xml:space="preserve">  -</w:t>
      </w:r>
      <w:r w:rsidR="00034FB2">
        <w:rPr>
          <w:rFonts w:ascii="Times New Roman" w:hAnsi="Times New Roman"/>
          <w:sz w:val="28"/>
          <w:szCs w:val="28"/>
        </w:rPr>
        <w:t xml:space="preserve">подсистема ведения </w:t>
      </w:r>
      <w:r w:rsidRPr="00A24AE1">
        <w:rPr>
          <w:rFonts w:ascii="Times New Roman" w:hAnsi="Times New Roman"/>
          <w:sz w:val="28"/>
          <w:szCs w:val="28"/>
        </w:rPr>
        <w:t>паспорт</w:t>
      </w:r>
      <w:r w:rsidR="00034FB2">
        <w:rPr>
          <w:rFonts w:ascii="Times New Roman" w:hAnsi="Times New Roman"/>
          <w:sz w:val="28"/>
          <w:szCs w:val="28"/>
        </w:rPr>
        <w:t>а</w:t>
      </w:r>
      <w:r w:rsidR="00DD16FB">
        <w:rPr>
          <w:rFonts w:ascii="Times New Roman" w:hAnsi="Times New Roman"/>
          <w:sz w:val="28"/>
          <w:szCs w:val="28"/>
        </w:rPr>
        <w:t xml:space="preserve"> медицинского учреждения;</w:t>
      </w:r>
    </w:p>
    <w:p w:rsidR="00BD6D40" w:rsidRDefault="00BD6D40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 xml:space="preserve">  -</w:t>
      </w:r>
      <w:r w:rsidR="00034FB2">
        <w:rPr>
          <w:rFonts w:ascii="Times New Roman" w:hAnsi="Times New Roman"/>
          <w:sz w:val="28"/>
          <w:szCs w:val="28"/>
        </w:rPr>
        <w:t xml:space="preserve">подсистема обеспечивающая </w:t>
      </w:r>
      <w:r w:rsidRPr="00A24AE1">
        <w:rPr>
          <w:rFonts w:ascii="Times New Roman" w:hAnsi="Times New Roman"/>
          <w:sz w:val="28"/>
          <w:szCs w:val="28"/>
        </w:rPr>
        <w:t xml:space="preserve">кадровый учёт </w:t>
      </w:r>
      <w:r w:rsidR="00034FB2">
        <w:rPr>
          <w:rFonts w:ascii="Times New Roman" w:hAnsi="Times New Roman"/>
          <w:sz w:val="28"/>
          <w:szCs w:val="28"/>
        </w:rPr>
        <w:t xml:space="preserve">в медицинских учреждениях </w:t>
      </w:r>
      <w:r w:rsidR="00F6456C">
        <w:rPr>
          <w:rFonts w:ascii="Times New Roman" w:hAnsi="Times New Roman"/>
          <w:sz w:val="28"/>
          <w:szCs w:val="28"/>
        </w:rPr>
        <w:t>«Федеральный</w:t>
      </w:r>
      <w:r w:rsidR="00B83DC8">
        <w:rPr>
          <w:rFonts w:ascii="Times New Roman" w:hAnsi="Times New Roman"/>
          <w:sz w:val="28"/>
          <w:szCs w:val="28"/>
        </w:rPr>
        <w:t xml:space="preserve"> регистр медицинских работников»;</w:t>
      </w:r>
    </w:p>
    <w:p w:rsidR="00B83DC8" w:rsidRPr="00A24AE1" w:rsidRDefault="00B83DC8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-подсистема АХД</w:t>
      </w:r>
    </w:p>
    <w:p w:rsidR="00BD6D40" w:rsidRDefault="00BD6D40" w:rsidP="00BD6D40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</w:rPr>
      </w:pPr>
      <w:r w:rsidRPr="00A24AE1">
        <w:rPr>
          <w:rFonts w:ascii="Times New Roman" w:hAnsi="Times New Roman"/>
          <w:sz w:val="28"/>
        </w:rPr>
        <w:t xml:space="preserve">Внедрение </w:t>
      </w:r>
      <w:r w:rsidR="00B83DC8">
        <w:rPr>
          <w:rFonts w:ascii="Times New Roman" w:hAnsi="Times New Roman"/>
          <w:sz w:val="28"/>
          <w:szCs w:val="28"/>
        </w:rPr>
        <w:t xml:space="preserve">подсистема планирования работы медицинского учреждения в части </w:t>
      </w:r>
      <w:r w:rsidR="00B83DC8" w:rsidRPr="00A24AE1">
        <w:rPr>
          <w:rFonts w:ascii="Times New Roman" w:hAnsi="Times New Roman"/>
          <w:sz w:val="28"/>
          <w:szCs w:val="28"/>
        </w:rPr>
        <w:t>«Запись на пр</w:t>
      </w:r>
      <w:r w:rsidR="00B83DC8">
        <w:rPr>
          <w:rFonts w:ascii="Times New Roman" w:hAnsi="Times New Roman"/>
          <w:sz w:val="28"/>
          <w:szCs w:val="28"/>
        </w:rPr>
        <w:t xml:space="preserve">иём к врачу в электронном виде « </w:t>
      </w:r>
      <w:r w:rsidRPr="00A24AE1">
        <w:rPr>
          <w:rFonts w:ascii="Times New Roman" w:hAnsi="Times New Roman"/>
          <w:sz w:val="28"/>
        </w:rPr>
        <w:t>РИСЗ АО позволило автоматизировать процесс записи на приём к врачу. Путём создания единого электронного сервиса «Запись на приём к врачу». Данным сервисом за период 2016 года воспользовались 2`450`700 раз (в том числе через Интернет 344`138 раз), а всего за период эксплуатации 8`357`968 раз (в том числе через Интернет 771`243 раз).</w:t>
      </w:r>
    </w:p>
    <w:p w:rsidR="00F52477" w:rsidRPr="00F6456C" w:rsidRDefault="00F15AFF" w:rsidP="00F6456C">
      <w:pPr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Функционирование 8</w:t>
      </w:r>
      <w:r w:rsidR="00BD6D40" w:rsidRPr="00A24AE1">
        <w:rPr>
          <w:rFonts w:ascii="Times New Roman" w:hAnsi="Times New Roman"/>
          <w:sz w:val="28"/>
          <w:szCs w:val="28"/>
        </w:rPr>
        <w:t xml:space="preserve"> подсистем РИСЗ АО касающейся непосредственно</w:t>
      </w:r>
      <w:r w:rsidR="003044D6" w:rsidRPr="00A24AE1">
        <w:rPr>
          <w:rFonts w:ascii="Times New Roman" w:hAnsi="Times New Roman"/>
          <w:sz w:val="28"/>
          <w:szCs w:val="28"/>
        </w:rPr>
        <w:t xml:space="preserve"> ведения </w:t>
      </w:r>
      <w:r w:rsidR="00BD6D40" w:rsidRPr="00A24AE1">
        <w:rPr>
          <w:rFonts w:ascii="Times New Roman" w:hAnsi="Times New Roman"/>
          <w:sz w:val="28"/>
          <w:szCs w:val="28"/>
        </w:rPr>
        <w:t xml:space="preserve">электронной медицинской карты в медицинских организациях области, осложнено большим количеством выявленных в ходе эксплуатации дефектов. </w:t>
      </w:r>
      <w:r w:rsidR="00034FB2">
        <w:rPr>
          <w:rFonts w:ascii="Times New Roman" w:hAnsi="Times New Roman"/>
          <w:sz w:val="28"/>
          <w:szCs w:val="28"/>
        </w:rPr>
        <w:t xml:space="preserve">В </w:t>
      </w:r>
      <w:r w:rsidR="00F6456C">
        <w:rPr>
          <w:rFonts w:ascii="Times New Roman" w:hAnsi="Times New Roman"/>
          <w:sz w:val="28"/>
          <w:szCs w:val="28"/>
        </w:rPr>
        <w:t>тоже время</w:t>
      </w:r>
      <w:r w:rsidR="00034FB2">
        <w:rPr>
          <w:rFonts w:ascii="Times New Roman" w:hAnsi="Times New Roman"/>
          <w:sz w:val="28"/>
          <w:szCs w:val="28"/>
        </w:rPr>
        <w:t xml:space="preserve"> РИСЗ АО позволяет</w:t>
      </w:r>
      <w:r w:rsidR="00F52477">
        <w:rPr>
          <w:rFonts w:ascii="Times New Roman" w:hAnsi="Times New Roman"/>
          <w:sz w:val="28"/>
          <w:szCs w:val="28"/>
        </w:rPr>
        <w:t xml:space="preserve"> медицинским организациям </w:t>
      </w:r>
      <w:r w:rsidR="00F6456C">
        <w:rPr>
          <w:rFonts w:ascii="Times New Roman" w:hAnsi="Times New Roman"/>
          <w:sz w:val="28"/>
          <w:szCs w:val="28"/>
        </w:rPr>
        <w:t>обеспечить ведениеэлектронных медицинских</w:t>
      </w:r>
      <w:r w:rsidR="00F52477">
        <w:rPr>
          <w:rFonts w:ascii="Times New Roman" w:hAnsi="Times New Roman"/>
          <w:sz w:val="28"/>
          <w:szCs w:val="28"/>
        </w:rPr>
        <w:t xml:space="preserve"> карт</w:t>
      </w:r>
      <w:r w:rsidR="00034FB2">
        <w:rPr>
          <w:rFonts w:ascii="Times New Roman" w:hAnsi="Times New Roman"/>
          <w:sz w:val="28"/>
          <w:szCs w:val="28"/>
        </w:rPr>
        <w:t xml:space="preserve"> амбулаторных и стационарных пациентов, </w:t>
      </w:r>
      <w:r w:rsidR="00F52477">
        <w:rPr>
          <w:rFonts w:ascii="Times New Roman" w:hAnsi="Times New Roman"/>
          <w:sz w:val="28"/>
          <w:szCs w:val="28"/>
        </w:rPr>
        <w:t>подсистемы</w:t>
      </w:r>
      <w:r w:rsidR="00072E3A">
        <w:rPr>
          <w:rFonts w:ascii="Times New Roman" w:hAnsi="Times New Roman"/>
          <w:sz w:val="28"/>
          <w:szCs w:val="28"/>
        </w:rPr>
        <w:t xml:space="preserve"> клинико-диагностических исследований</w:t>
      </w:r>
      <w:r w:rsidR="00F52477">
        <w:rPr>
          <w:rFonts w:ascii="Times New Roman" w:hAnsi="Times New Roman"/>
          <w:sz w:val="28"/>
          <w:szCs w:val="28"/>
        </w:rPr>
        <w:t xml:space="preserve">, подсистемы экспертной оценки качества оказания помощи, учёт условий </w:t>
      </w:r>
      <w:r w:rsidR="00F6456C">
        <w:rPr>
          <w:rFonts w:ascii="Times New Roman" w:hAnsi="Times New Roman"/>
          <w:sz w:val="28"/>
          <w:szCs w:val="28"/>
        </w:rPr>
        <w:t>госпитализации пациентов</w:t>
      </w:r>
      <w:r w:rsidR="00072E3A">
        <w:rPr>
          <w:rFonts w:ascii="Times New Roman" w:hAnsi="Times New Roman"/>
          <w:sz w:val="28"/>
          <w:szCs w:val="28"/>
        </w:rPr>
        <w:t xml:space="preserve"> на стационарном лечении </w:t>
      </w:r>
      <w:r w:rsidR="00072E3A">
        <w:rPr>
          <w:rFonts w:ascii="Times New Roman" w:hAnsi="Times New Roman"/>
          <w:sz w:val="28"/>
          <w:szCs w:val="28"/>
        </w:rPr>
        <w:lastRenderedPageBreak/>
        <w:t>функциониру</w:t>
      </w:r>
      <w:r w:rsidR="00F52477">
        <w:rPr>
          <w:rFonts w:ascii="Times New Roman" w:hAnsi="Times New Roman"/>
          <w:sz w:val="28"/>
          <w:szCs w:val="28"/>
        </w:rPr>
        <w:t>ет в части учёта коечного фонда и др.</w:t>
      </w:r>
      <w:r w:rsidR="0051495E">
        <w:rPr>
          <w:rFonts w:ascii="Times New Roman" w:hAnsi="Times New Roman"/>
          <w:sz w:val="28"/>
          <w:szCs w:val="28"/>
        </w:rPr>
        <w:t xml:space="preserve"> По данным ежедневного мониторинга ГБУЗ «</w:t>
      </w:r>
      <w:r w:rsidR="00F6456C">
        <w:rPr>
          <w:rFonts w:ascii="Times New Roman" w:hAnsi="Times New Roman"/>
          <w:sz w:val="28"/>
          <w:szCs w:val="28"/>
        </w:rPr>
        <w:t xml:space="preserve">АМИАЦ» </w:t>
      </w:r>
      <w:r w:rsidR="00F6456C" w:rsidRPr="00F6456C">
        <w:rPr>
          <w:rFonts w:ascii="Times New Roman" w:hAnsi="Times New Roman"/>
          <w:sz w:val="28"/>
          <w:szCs w:val="28"/>
        </w:rPr>
        <w:t xml:space="preserve">медицинскими организациями области за период 2016 года актуализировано </w:t>
      </w:r>
      <w:r w:rsidR="007F4B9F">
        <w:rPr>
          <w:rFonts w:ascii="Times New Roman" w:hAnsi="Times New Roman"/>
          <w:sz w:val="28"/>
          <w:szCs w:val="28"/>
        </w:rPr>
        <w:t>801</w:t>
      </w:r>
      <w:r w:rsidR="007F4B9F" w:rsidRPr="007F4B9F">
        <w:rPr>
          <w:rFonts w:ascii="Times New Roman" w:hAnsi="Times New Roman"/>
          <w:sz w:val="28"/>
          <w:szCs w:val="28"/>
        </w:rPr>
        <w:t>`800</w:t>
      </w:r>
      <w:r w:rsidR="00F6456C" w:rsidRPr="00F64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</w:t>
      </w:r>
      <w:r w:rsidR="007F4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ронных медицинских карт </w:t>
      </w:r>
      <w:bookmarkStart w:id="0" w:name="_GoBack"/>
      <w:bookmarkEnd w:id="0"/>
      <w:r w:rsidR="00F64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создано </w:t>
      </w:r>
      <w:r w:rsidR="00F6456C" w:rsidRPr="00F6456C">
        <w:rPr>
          <w:rFonts w:ascii="Times New Roman" w:eastAsia="Times New Roman" w:hAnsi="Times New Roman" w:cs="Times New Roman"/>
          <w:sz w:val="28"/>
          <w:szCs w:val="28"/>
          <w:lang w:eastAsia="ru-RU"/>
        </w:rPr>
        <w:t>2`369`188</w:t>
      </w:r>
      <w:r w:rsidR="00F64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записей в указанных картах, в том числе </w:t>
      </w:r>
      <w:r w:rsidR="00F6456C" w:rsidRPr="00F6456C">
        <w:rPr>
          <w:rFonts w:ascii="Times New Roman" w:eastAsia="Times New Roman" w:hAnsi="Times New Roman" w:cs="Times New Roman"/>
          <w:sz w:val="28"/>
          <w:szCs w:val="28"/>
          <w:lang w:eastAsia="ru-RU"/>
        </w:rPr>
        <w:t>244`302</w:t>
      </w:r>
      <w:r w:rsidR="00F64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лабораторных исследований и </w:t>
      </w:r>
      <w:r w:rsidR="00F6456C" w:rsidRPr="00F6456C">
        <w:rPr>
          <w:rFonts w:ascii="Times New Roman" w:eastAsia="Times New Roman" w:hAnsi="Times New Roman" w:cs="Times New Roman"/>
          <w:sz w:val="28"/>
          <w:szCs w:val="28"/>
          <w:lang w:eastAsia="ru-RU"/>
        </w:rPr>
        <w:t>253`220</w:t>
      </w:r>
      <w:r w:rsidR="00F64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записей протоколов исследования УЗИ, рентген и т.п.</w:t>
      </w:r>
    </w:p>
    <w:p w:rsidR="00F15AFF" w:rsidRDefault="00F15AFF" w:rsidP="00F15AFF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F6456C">
        <w:rPr>
          <w:rFonts w:ascii="Times New Roman" w:hAnsi="Times New Roman"/>
          <w:sz w:val="28"/>
          <w:szCs w:val="28"/>
        </w:rPr>
        <w:t>всем фактам</w:t>
      </w:r>
      <w:r>
        <w:rPr>
          <w:rFonts w:ascii="Times New Roman" w:hAnsi="Times New Roman"/>
          <w:sz w:val="28"/>
          <w:szCs w:val="28"/>
        </w:rPr>
        <w:t xml:space="preserve"> неустроенных недостатков РИСЗ АО в период постгарантийного обслуживания  </w:t>
      </w:r>
      <w:r w:rsidR="00BD6D40" w:rsidRPr="00A24AE1">
        <w:rPr>
          <w:rFonts w:ascii="Times New Roman" w:hAnsi="Times New Roman"/>
          <w:sz w:val="28"/>
          <w:szCs w:val="28"/>
        </w:rPr>
        <w:t xml:space="preserve"> с 2013 года</w:t>
      </w:r>
      <w:r>
        <w:rPr>
          <w:rFonts w:ascii="Times New Roman" w:hAnsi="Times New Roman"/>
          <w:sz w:val="28"/>
          <w:szCs w:val="28"/>
        </w:rPr>
        <w:t xml:space="preserve"> министерством </w:t>
      </w:r>
      <w:r w:rsidR="00F6456C">
        <w:rPr>
          <w:rFonts w:ascii="Times New Roman" w:hAnsi="Times New Roman"/>
          <w:sz w:val="28"/>
          <w:szCs w:val="28"/>
        </w:rPr>
        <w:t xml:space="preserve">здравоохранения </w:t>
      </w:r>
      <w:r w:rsidR="00F6456C" w:rsidRPr="00A24AE1">
        <w:rPr>
          <w:rFonts w:ascii="Times New Roman" w:hAnsi="Times New Roman"/>
          <w:sz w:val="28"/>
          <w:szCs w:val="28"/>
        </w:rPr>
        <w:t>ведутся</w:t>
      </w:r>
      <w:r w:rsidR="00BD6D40" w:rsidRPr="00A24AE1">
        <w:rPr>
          <w:rFonts w:ascii="Times New Roman" w:hAnsi="Times New Roman"/>
          <w:sz w:val="28"/>
          <w:szCs w:val="28"/>
        </w:rPr>
        <w:t xml:space="preserve"> судебные разбирательства. </w:t>
      </w:r>
      <w:r w:rsidR="00072E3A">
        <w:rPr>
          <w:rFonts w:ascii="Times New Roman" w:hAnsi="Times New Roman"/>
          <w:sz w:val="28"/>
          <w:szCs w:val="28"/>
        </w:rPr>
        <w:t>Р</w:t>
      </w:r>
      <w:r w:rsidR="00BD6D40" w:rsidRPr="00A24AE1">
        <w:rPr>
          <w:rFonts w:ascii="Times New Roman" w:hAnsi="Times New Roman"/>
          <w:sz w:val="28"/>
          <w:szCs w:val="28"/>
        </w:rPr>
        <w:t>ешени</w:t>
      </w:r>
      <w:r w:rsidR="00072E3A">
        <w:rPr>
          <w:rFonts w:ascii="Times New Roman" w:hAnsi="Times New Roman"/>
          <w:sz w:val="28"/>
          <w:szCs w:val="28"/>
        </w:rPr>
        <w:t>е</w:t>
      </w:r>
      <w:r w:rsidR="00BD6D40" w:rsidRPr="00A24AE1">
        <w:rPr>
          <w:rFonts w:ascii="Times New Roman" w:hAnsi="Times New Roman"/>
          <w:sz w:val="28"/>
          <w:szCs w:val="28"/>
        </w:rPr>
        <w:t xml:space="preserve"> Арбитражного суда Амурской области по делу № А04-8769/2013 о взыскании с ООО «Пост Модерн </w:t>
      </w:r>
      <w:proofErr w:type="spellStart"/>
      <w:r w:rsidR="00BD6D40" w:rsidRPr="00A24AE1">
        <w:rPr>
          <w:rFonts w:ascii="Times New Roman" w:hAnsi="Times New Roman"/>
          <w:sz w:val="28"/>
          <w:szCs w:val="28"/>
        </w:rPr>
        <w:t>Текнолоджи</w:t>
      </w:r>
      <w:proofErr w:type="spellEnd"/>
      <w:r w:rsidR="00BD6D40" w:rsidRPr="00A24AE1">
        <w:rPr>
          <w:rFonts w:ascii="Times New Roman" w:hAnsi="Times New Roman"/>
          <w:sz w:val="28"/>
          <w:szCs w:val="28"/>
        </w:rPr>
        <w:t>» 3`600 тысяч рублей в качестве неустойки за нарушение сроков исполнения работ в апелляционном суде Хабаровского края было</w:t>
      </w:r>
      <w:r w:rsidR="00072E3A">
        <w:rPr>
          <w:rFonts w:ascii="Times New Roman" w:hAnsi="Times New Roman"/>
          <w:sz w:val="28"/>
          <w:szCs w:val="28"/>
        </w:rPr>
        <w:t xml:space="preserve"> заменено на мировое соглашение. </w:t>
      </w:r>
      <w:r w:rsidR="003044D6" w:rsidRPr="00A24AE1">
        <w:rPr>
          <w:rFonts w:ascii="Times New Roman" w:hAnsi="Times New Roman"/>
          <w:sz w:val="28"/>
          <w:szCs w:val="28"/>
        </w:rPr>
        <w:t>В 2015 году р</w:t>
      </w:r>
      <w:r w:rsidR="00BD6D40" w:rsidRPr="00A24AE1">
        <w:rPr>
          <w:rFonts w:ascii="Times New Roman" w:hAnsi="Times New Roman"/>
          <w:sz w:val="28"/>
          <w:szCs w:val="28"/>
        </w:rPr>
        <w:t>ешение</w:t>
      </w:r>
      <w:r w:rsidR="003044D6" w:rsidRPr="00A24AE1">
        <w:rPr>
          <w:rFonts w:ascii="Times New Roman" w:hAnsi="Times New Roman"/>
          <w:sz w:val="28"/>
          <w:szCs w:val="28"/>
        </w:rPr>
        <w:t>м</w:t>
      </w:r>
      <w:r w:rsidR="00BD6D40" w:rsidRPr="00A24AE1">
        <w:rPr>
          <w:rFonts w:ascii="Times New Roman" w:hAnsi="Times New Roman"/>
          <w:sz w:val="28"/>
          <w:szCs w:val="28"/>
        </w:rPr>
        <w:t xml:space="preserve"> Арбитражного суда Амурской области по делу № А04-6076/2015 </w:t>
      </w:r>
      <w:r w:rsidR="003044D6" w:rsidRPr="00A24AE1">
        <w:rPr>
          <w:rFonts w:ascii="Times New Roman" w:hAnsi="Times New Roman"/>
          <w:sz w:val="28"/>
          <w:szCs w:val="28"/>
        </w:rPr>
        <w:t xml:space="preserve">ООО «Пост Модерн </w:t>
      </w:r>
      <w:proofErr w:type="spellStart"/>
      <w:r w:rsidR="003044D6" w:rsidRPr="00A24AE1">
        <w:rPr>
          <w:rFonts w:ascii="Times New Roman" w:hAnsi="Times New Roman"/>
          <w:sz w:val="28"/>
          <w:szCs w:val="28"/>
        </w:rPr>
        <w:t>Текнолоджи</w:t>
      </w:r>
      <w:proofErr w:type="spellEnd"/>
      <w:r w:rsidR="003044D6" w:rsidRPr="00A24AE1">
        <w:rPr>
          <w:rFonts w:ascii="Times New Roman" w:hAnsi="Times New Roman"/>
          <w:sz w:val="28"/>
          <w:szCs w:val="28"/>
        </w:rPr>
        <w:t>»</w:t>
      </w:r>
      <w:r w:rsidR="00BD6D40" w:rsidRPr="00A24AE1">
        <w:rPr>
          <w:rFonts w:ascii="Times New Roman" w:hAnsi="Times New Roman"/>
          <w:sz w:val="28"/>
          <w:szCs w:val="28"/>
        </w:rPr>
        <w:t xml:space="preserve"> принужден</w:t>
      </w:r>
      <w:r w:rsidR="003044D6" w:rsidRPr="00A24AE1">
        <w:rPr>
          <w:rFonts w:ascii="Times New Roman" w:hAnsi="Times New Roman"/>
          <w:sz w:val="28"/>
          <w:szCs w:val="28"/>
        </w:rPr>
        <w:t>о</w:t>
      </w:r>
      <w:r w:rsidR="00BD6D40" w:rsidRPr="00A24AE1">
        <w:rPr>
          <w:rFonts w:ascii="Times New Roman" w:hAnsi="Times New Roman"/>
          <w:sz w:val="28"/>
          <w:szCs w:val="28"/>
        </w:rPr>
        <w:t xml:space="preserve"> исполнить гарантийные обязательства по указанному контракту</w:t>
      </w:r>
      <w:r w:rsidR="003044D6" w:rsidRPr="00A24AE1">
        <w:rPr>
          <w:rFonts w:ascii="Times New Roman" w:hAnsi="Times New Roman"/>
          <w:sz w:val="28"/>
          <w:szCs w:val="28"/>
        </w:rPr>
        <w:t xml:space="preserve"> в части исполнения в полном объёме работ предусмотренных пунктом 3.1.7 технического задания к государственному контракту и 26 </w:t>
      </w:r>
      <w:r w:rsidR="004A4C38" w:rsidRPr="00A24AE1">
        <w:rPr>
          <w:rFonts w:ascii="Times New Roman" w:hAnsi="Times New Roman"/>
          <w:sz w:val="28"/>
          <w:szCs w:val="28"/>
        </w:rPr>
        <w:t>недостатков,</w:t>
      </w:r>
      <w:r w:rsidR="003044D6" w:rsidRPr="00A24AE1">
        <w:rPr>
          <w:rFonts w:ascii="Times New Roman" w:hAnsi="Times New Roman"/>
          <w:sz w:val="28"/>
          <w:szCs w:val="28"/>
        </w:rPr>
        <w:t xml:space="preserve"> выявленных в ходе промышленной эксплуатации РИСЗ АО</w:t>
      </w:r>
      <w:r w:rsidR="00BD6D40" w:rsidRPr="00A24AE1">
        <w:rPr>
          <w:rFonts w:ascii="Times New Roman" w:hAnsi="Times New Roman"/>
          <w:sz w:val="28"/>
          <w:szCs w:val="28"/>
        </w:rPr>
        <w:t xml:space="preserve">.На сегодняшний день в Арбитражном суде Амурской области на рассмотрении находится дело № А04-7783/2016 о принуждении исполнить гарантийные обязательства по указанному государственному контракту в части </w:t>
      </w:r>
      <w:r w:rsidR="003044D6" w:rsidRPr="00A24AE1">
        <w:rPr>
          <w:rFonts w:ascii="Times New Roman" w:hAnsi="Times New Roman"/>
          <w:sz w:val="28"/>
          <w:szCs w:val="28"/>
        </w:rPr>
        <w:t xml:space="preserve">устранения </w:t>
      </w:r>
      <w:r w:rsidR="00BD6D40" w:rsidRPr="00A24AE1">
        <w:rPr>
          <w:rFonts w:ascii="Times New Roman" w:hAnsi="Times New Roman"/>
          <w:sz w:val="28"/>
          <w:szCs w:val="28"/>
        </w:rPr>
        <w:t xml:space="preserve">дополнительно выявленных в ходе </w:t>
      </w:r>
      <w:r w:rsidR="003044D6" w:rsidRPr="00A24AE1">
        <w:rPr>
          <w:rFonts w:ascii="Times New Roman" w:hAnsi="Times New Roman"/>
          <w:sz w:val="28"/>
          <w:szCs w:val="28"/>
        </w:rPr>
        <w:t xml:space="preserve">промышленной </w:t>
      </w:r>
      <w:r w:rsidR="00BD6D40" w:rsidRPr="00A24AE1">
        <w:rPr>
          <w:rFonts w:ascii="Times New Roman" w:hAnsi="Times New Roman"/>
          <w:sz w:val="28"/>
          <w:szCs w:val="28"/>
        </w:rPr>
        <w:t xml:space="preserve">эксплуатации дефектов. </w:t>
      </w:r>
    </w:p>
    <w:p w:rsidR="0074519A" w:rsidRDefault="003044D6" w:rsidP="00F15AFF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  <w:szCs w:val="28"/>
        </w:rPr>
      </w:pPr>
      <w:r w:rsidRPr="00A24AE1">
        <w:rPr>
          <w:rFonts w:ascii="Times New Roman" w:hAnsi="Times New Roman"/>
          <w:sz w:val="28"/>
          <w:szCs w:val="28"/>
        </w:rPr>
        <w:t>Учитывая</w:t>
      </w:r>
      <w:r w:rsidR="00450702" w:rsidRPr="00A24AE1">
        <w:rPr>
          <w:rFonts w:ascii="Times New Roman" w:hAnsi="Times New Roman"/>
          <w:sz w:val="28"/>
          <w:szCs w:val="28"/>
        </w:rPr>
        <w:t>,</w:t>
      </w:r>
      <w:r w:rsidRPr="00A24AE1">
        <w:rPr>
          <w:rFonts w:ascii="Times New Roman" w:hAnsi="Times New Roman"/>
          <w:sz w:val="28"/>
          <w:szCs w:val="28"/>
        </w:rPr>
        <w:t xml:space="preserve"> что согласно пунктов 4.2 и 4.3 государственного контракта от 03.09.2012 года № 61 Разработчик РИСЗ АО за свой счёт обязан устранить выявленные недостатки внедрения и функционирования РИСЗ АО в 14 </w:t>
      </w:r>
      <w:proofErr w:type="spellStart"/>
      <w:r w:rsidRPr="00A24AE1">
        <w:rPr>
          <w:rFonts w:ascii="Times New Roman" w:hAnsi="Times New Roman"/>
          <w:sz w:val="28"/>
          <w:szCs w:val="28"/>
        </w:rPr>
        <w:t>дневный</w:t>
      </w:r>
      <w:proofErr w:type="spellEnd"/>
      <w:r w:rsidRPr="00A24AE1">
        <w:rPr>
          <w:rFonts w:ascii="Times New Roman" w:hAnsi="Times New Roman"/>
          <w:sz w:val="28"/>
          <w:szCs w:val="28"/>
        </w:rPr>
        <w:t xml:space="preserve"> срок</w:t>
      </w:r>
      <w:r w:rsidR="00450702" w:rsidRPr="00A24AE1">
        <w:rPr>
          <w:rFonts w:ascii="Times New Roman" w:hAnsi="Times New Roman"/>
          <w:sz w:val="28"/>
          <w:szCs w:val="28"/>
        </w:rPr>
        <w:t xml:space="preserve"> с момента получения уведомления об их выявлении</w:t>
      </w:r>
      <w:r w:rsidRPr="00A24AE1">
        <w:rPr>
          <w:rFonts w:ascii="Times New Roman" w:hAnsi="Times New Roman"/>
          <w:sz w:val="28"/>
          <w:szCs w:val="28"/>
        </w:rPr>
        <w:t>, а в случае не устранения в указанный срок гарантийный срок продлевается на весь период устранения выявленных дефектов</w:t>
      </w:r>
      <w:r w:rsidR="00450702" w:rsidRPr="00A24AE1">
        <w:rPr>
          <w:rFonts w:ascii="Times New Roman" w:hAnsi="Times New Roman"/>
          <w:sz w:val="28"/>
          <w:szCs w:val="28"/>
        </w:rPr>
        <w:t>. Таким образом период 20 месячного гарантийного сопровождения в виду неоправданно затянутых сроков устранения выявленных дефектов и наличия не устранённых до сих пор выявленных дефектов министерство здравоохранения области остаётся на гарантийном сопровождении до полного устранения выявленных в ходе промышленной эксплуатации дефектов.</w:t>
      </w:r>
    </w:p>
    <w:p w:rsidR="0074519A" w:rsidRDefault="00F15AFF" w:rsidP="00F15AFF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</w:rPr>
      </w:pPr>
      <w:r w:rsidRPr="00A24AE1">
        <w:rPr>
          <w:rFonts w:ascii="Times New Roman" w:hAnsi="Times New Roman"/>
          <w:sz w:val="28"/>
        </w:rPr>
        <w:t>Обеспечение интеграции РИСЗ АО с федеральным сервисом «Интегрированная электронная медицинская карта» на текущий момент реализовано только в части передачи на федеральный уровень паспортной части пациента. При этом передача на федеральный сервис данных выписных эпикризов, данных по законченным случаям заболеваний из амбулаторно-</w:t>
      </w:r>
      <w:r w:rsidRPr="00A24AE1">
        <w:rPr>
          <w:rFonts w:ascii="Times New Roman" w:hAnsi="Times New Roman"/>
          <w:sz w:val="28"/>
        </w:rPr>
        <w:lastRenderedPageBreak/>
        <w:t>поликлинических учреждений осложнено большим количеством ошибок и сбоев функционирования РИСЗ АО, данные факты</w:t>
      </w:r>
      <w:r w:rsidR="00DB6855">
        <w:rPr>
          <w:rFonts w:ascii="Times New Roman" w:hAnsi="Times New Roman"/>
          <w:sz w:val="28"/>
        </w:rPr>
        <w:t xml:space="preserve"> также</w:t>
      </w:r>
      <w:r w:rsidRPr="00A24AE1">
        <w:rPr>
          <w:rFonts w:ascii="Times New Roman" w:hAnsi="Times New Roman"/>
          <w:sz w:val="28"/>
        </w:rPr>
        <w:t xml:space="preserve"> включены в материалы судебных разбирательств с ООО «Пост Модерн </w:t>
      </w:r>
      <w:proofErr w:type="spellStart"/>
      <w:r w:rsidRPr="00A24AE1">
        <w:rPr>
          <w:rFonts w:ascii="Times New Roman" w:hAnsi="Times New Roman"/>
          <w:sz w:val="28"/>
        </w:rPr>
        <w:t>Текнолоджи</w:t>
      </w:r>
      <w:proofErr w:type="spellEnd"/>
      <w:r w:rsidRPr="00A24AE1">
        <w:rPr>
          <w:rFonts w:ascii="Times New Roman" w:hAnsi="Times New Roman"/>
          <w:sz w:val="28"/>
        </w:rPr>
        <w:t>».</w:t>
      </w:r>
    </w:p>
    <w:p w:rsidR="003044D6" w:rsidRPr="00F15AFF" w:rsidRDefault="00F15AFF" w:rsidP="00F15AFF">
      <w:pPr>
        <w:pStyle w:val="a3"/>
        <w:tabs>
          <w:tab w:val="left" w:pos="284"/>
          <w:tab w:val="left" w:pos="9866"/>
        </w:tabs>
        <w:spacing w:after="0"/>
        <w:ind w:right="-34" w:firstLine="709"/>
        <w:jc w:val="both"/>
        <w:rPr>
          <w:rFonts w:ascii="Times New Roman" w:hAnsi="Times New Roman"/>
          <w:sz w:val="28"/>
        </w:rPr>
      </w:pPr>
      <w:r w:rsidRPr="00A24AE1">
        <w:rPr>
          <w:rFonts w:ascii="Times New Roman" w:hAnsi="Times New Roman"/>
          <w:sz w:val="28"/>
        </w:rPr>
        <w:t xml:space="preserve"> При этом ГАУЗ АО «Амурская областная детская клиническая больница» используя программное обеспечение собственной разработки «</w:t>
      </w:r>
      <w:r w:rsidR="0074519A">
        <w:rPr>
          <w:rFonts w:ascii="Times New Roman" w:hAnsi="Times New Roman"/>
          <w:sz w:val="28"/>
        </w:rPr>
        <w:t>e</w:t>
      </w:r>
      <w:r w:rsidRPr="00A24AE1">
        <w:rPr>
          <w:rFonts w:ascii="Times New Roman" w:hAnsi="Times New Roman"/>
          <w:sz w:val="28"/>
          <w:lang w:val="en-US"/>
        </w:rPr>
        <w:t>History</w:t>
      </w:r>
      <w:r w:rsidRPr="00A24AE1">
        <w:rPr>
          <w:rFonts w:ascii="Times New Roman" w:hAnsi="Times New Roman"/>
          <w:sz w:val="28"/>
        </w:rPr>
        <w:t>» обеспечило в 2015 – 2016 годах передачу на федеральный уровень 6950 электронных медицинских карт, содержащих 9382 электронных документа.</w:t>
      </w:r>
    </w:p>
    <w:p w:rsidR="00B96CA5" w:rsidRDefault="00DB6855" w:rsidP="00BD6D4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важных разделов информатизации здравоохранения является развитие телемедицины. </w:t>
      </w:r>
      <w:r w:rsidR="00BD6D40" w:rsidRPr="00A24AE1">
        <w:rPr>
          <w:rFonts w:ascii="Times New Roman" w:hAnsi="Times New Roman"/>
          <w:sz w:val="28"/>
          <w:szCs w:val="28"/>
        </w:rPr>
        <w:t>Телемедицинская сеть области</w:t>
      </w:r>
      <w:r>
        <w:rPr>
          <w:rFonts w:ascii="Times New Roman" w:hAnsi="Times New Roman"/>
          <w:sz w:val="28"/>
          <w:szCs w:val="28"/>
        </w:rPr>
        <w:t xml:space="preserve"> создана и </w:t>
      </w:r>
      <w:r w:rsidR="00BD6D40" w:rsidRPr="00A24AE1">
        <w:rPr>
          <w:rFonts w:ascii="Times New Roman" w:hAnsi="Times New Roman"/>
          <w:sz w:val="28"/>
          <w:szCs w:val="28"/>
        </w:rPr>
        <w:t xml:space="preserve"> функционирует с 2010 года </w:t>
      </w:r>
      <w:r w:rsidR="00E71368" w:rsidRPr="00A24AE1">
        <w:rPr>
          <w:rFonts w:ascii="Times New Roman" w:hAnsi="Times New Roman"/>
          <w:sz w:val="28"/>
          <w:szCs w:val="28"/>
        </w:rPr>
        <w:t>и первоначально включала</w:t>
      </w:r>
      <w:r>
        <w:rPr>
          <w:rFonts w:ascii="Times New Roman" w:hAnsi="Times New Roman"/>
          <w:sz w:val="28"/>
          <w:szCs w:val="28"/>
        </w:rPr>
        <w:t xml:space="preserve"> в себя </w:t>
      </w:r>
      <w:r w:rsidR="00E71368" w:rsidRPr="00A24AE1">
        <w:rPr>
          <w:rFonts w:ascii="Times New Roman" w:hAnsi="Times New Roman"/>
          <w:sz w:val="28"/>
          <w:szCs w:val="28"/>
        </w:rPr>
        <w:t xml:space="preserve"> только 4 медицинских орга</w:t>
      </w:r>
      <w:r>
        <w:rPr>
          <w:rFonts w:ascii="Times New Roman" w:hAnsi="Times New Roman"/>
          <w:sz w:val="28"/>
          <w:szCs w:val="28"/>
        </w:rPr>
        <w:t>низации.</w:t>
      </w:r>
      <w:r w:rsidR="00E71368" w:rsidRPr="00A24AE1">
        <w:rPr>
          <w:rFonts w:ascii="Times New Roman" w:hAnsi="Times New Roman"/>
          <w:sz w:val="28"/>
          <w:szCs w:val="28"/>
        </w:rPr>
        <w:t xml:space="preserve"> Н</w:t>
      </w:r>
      <w:r w:rsidR="00BD6D40" w:rsidRPr="00A24AE1">
        <w:rPr>
          <w:rFonts w:ascii="Times New Roman" w:hAnsi="Times New Roman"/>
          <w:sz w:val="28"/>
          <w:szCs w:val="28"/>
        </w:rPr>
        <w:t xml:space="preserve">а сегодня </w:t>
      </w:r>
      <w:r w:rsidR="00E71368" w:rsidRPr="00A24AE1">
        <w:rPr>
          <w:rFonts w:ascii="Times New Roman" w:hAnsi="Times New Roman"/>
          <w:sz w:val="28"/>
          <w:szCs w:val="28"/>
        </w:rPr>
        <w:t xml:space="preserve">телемедицинская сеть </w:t>
      </w:r>
      <w:r>
        <w:rPr>
          <w:rFonts w:ascii="Times New Roman" w:hAnsi="Times New Roman"/>
          <w:sz w:val="28"/>
          <w:szCs w:val="28"/>
        </w:rPr>
        <w:t xml:space="preserve">области </w:t>
      </w:r>
      <w:r w:rsidR="00BD6D40" w:rsidRPr="00A24AE1">
        <w:rPr>
          <w:rFonts w:ascii="Times New Roman" w:hAnsi="Times New Roman"/>
          <w:sz w:val="28"/>
          <w:szCs w:val="28"/>
        </w:rPr>
        <w:t xml:space="preserve">охватывает 31 медицинскую организацию развитой системой </w:t>
      </w:r>
      <w:proofErr w:type="spellStart"/>
      <w:r w:rsidR="00BD6D40" w:rsidRPr="00A24AE1">
        <w:rPr>
          <w:rFonts w:ascii="Times New Roman" w:hAnsi="Times New Roman"/>
          <w:sz w:val="28"/>
          <w:szCs w:val="28"/>
        </w:rPr>
        <w:t>видео-к</w:t>
      </w:r>
      <w:r>
        <w:rPr>
          <w:rFonts w:ascii="Times New Roman" w:hAnsi="Times New Roman"/>
          <w:sz w:val="28"/>
          <w:szCs w:val="28"/>
        </w:rPr>
        <w:t>онференц</w:t>
      </w:r>
      <w:r w:rsidR="00906378">
        <w:rPr>
          <w:rFonts w:ascii="Times New Roman" w:hAnsi="Times New Roman"/>
          <w:sz w:val="28"/>
          <w:szCs w:val="28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связи, это </w:t>
      </w:r>
      <w:r w:rsidR="00BD6D40" w:rsidRPr="00A24AE1">
        <w:rPr>
          <w:rFonts w:ascii="Times New Roman" w:hAnsi="Times New Roman"/>
          <w:sz w:val="28"/>
          <w:szCs w:val="28"/>
        </w:rPr>
        <w:t xml:space="preserve"> 3 телемедицинских центра и 11 кабинетов телемедицины. В 2016 году благодаря действующей телемедицинской сети проведено 11988 консультаций по типу врач-врач для медицинских организаций 1-го и 2-го уровня оказания медицинской помощи.</w:t>
      </w:r>
    </w:p>
    <w:p w:rsidR="00EB3F44" w:rsidRPr="00EB3F44" w:rsidRDefault="00EB3F44" w:rsidP="00EB3F44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2015 – 2016 года в целях р</w:t>
      </w:r>
      <w:r w:rsidR="00DB6855">
        <w:rPr>
          <w:rFonts w:ascii="Times New Roman" w:hAnsi="Times New Roman"/>
          <w:sz w:val="28"/>
          <w:szCs w:val="28"/>
        </w:rPr>
        <w:t>азвития РИСЗ АО специалистами ГБУЗ «АМИАЦ» были разработаны и введены</w:t>
      </w:r>
      <w:r>
        <w:rPr>
          <w:rFonts w:ascii="Times New Roman" w:hAnsi="Times New Roman"/>
          <w:sz w:val="28"/>
          <w:szCs w:val="28"/>
        </w:rPr>
        <w:t xml:space="preserve"> в промышленную эксплуатацию нов</w:t>
      </w:r>
      <w:r w:rsidR="00DB6855">
        <w:rPr>
          <w:rFonts w:ascii="Times New Roman" w:hAnsi="Times New Roman"/>
          <w:sz w:val="28"/>
          <w:szCs w:val="28"/>
        </w:rPr>
        <w:t xml:space="preserve">ые версии </w:t>
      </w:r>
      <w:r>
        <w:rPr>
          <w:rFonts w:ascii="Times New Roman" w:hAnsi="Times New Roman"/>
          <w:sz w:val="28"/>
          <w:szCs w:val="28"/>
        </w:rPr>
        <w:t xml:space="preserve"> регионального электронного сервиса «Запись на приём к в</w:t>
      </w:r>
      <w:r w:rsidR="00DB6855">
        <w:rPr>
          <w:rFonts w:ascii="Times New Roman" w:hAnsi="Times New Roman"/>
          <w:sz w:val="28"/>
          <w:szCs w:val="28"/>
        </w:rPr>
        <w:t>рачу», «Статистического модуля Парус».</w:t>
      </w:r>
      <w:r w:rsidR="005177E1">
        <w:rPr>
          <w:rFonts w:ascii="Times New Roman" w:hAnsi="Times New Roman"/>
          <w:sz w:val="28"/>
          <w:szCs w:val="28"/>
        </w:rPr>
        <w:t xml:space="preserve">Введён в промышленную эксплуатацию модуль «Мониторинга доступности расписаний врачей». </w:t>
      </w:r>
      <w:r>
        <w:rPr>
          <w:rFonts w:ascii="Times New Roman" w:hAnsi="Times New Roman"/>
          <w:sz w:val="28"/>
          <w:szCs w:val="28"/>
        </w:rPr>
        <w:t>Разработан</w:t>
      </w:r>
      <w:r w:rsidR="00DB6855">
        <w:rPr>
          <w:rFonts w:ascii="Times New Roman" w:hAnsi="Times New Roman"/>
          <w:sz w:val="28"/>
          <w:szCs w:val="28"/>
        </w:rPr>
        <w:t>ы модули</w:t>
      </w:r>
      <w:r w:rsidR="00DD16FB">
        <w:rPr>
          <w:rFonts w:ascii="Times New Roman" w:hAnsi="Times New Roman"/>
          <w:sz w:val="28"/>
          <w:szCs w:val="28"/>
        </w:rPr>
        <w:t>«Личный кабинет пациента»,«Электронный рецепт» которые</w:t>
      </w:r>
      <w:r>
        <w:rPr>
          <w:rFonts w:ascii="Times New Roman" w:hAnsi="Times New Roman"/>
          <w:sz w:val="28"/>
          <w:szCs w:val="28"/>
        </w:rPr>
        <w:t xml:space="preserve"> проходит</w:t>
      </w:r>
      <w:r w:rsidR="00DD16FB">
        <w:rPr>
          <w:rFonts w:ascii="Times New Roman" w:hAnsi="Times New Roman"/>
          <w:sz w:val="28"/>
          <w:szCs w:val="28"/>
        </w:rPr>
        <w:t xml:space="preserve"> на </w:t>
      </w:r>
      <w:r w:rsidR="00B47F4D">
        <w:rPr>
          <w:rFonts w:ascii="Times New Roman" w:hAnsi="Times New Roman"/>
          <w:sz w:val="28"/>
          <w:szCs w:val="28"/>
        </w:rPr>
        <w:t>сегодня стадию</w:t>
      </w:r>
      <w:r>
        <w:rPr>
          <w:rFonts w:ascii="Times New Roman" w:hAnsi="Times New Roman"/>
          <w:sz w:val="28"/>
          <w:szCs w:val="28"/>
        </w:rPr>
        <w:t xml:space="preserve"> опытной эксплуатации</w:t>
      </w:r>
      <w:r w:rsidR="00DD16FB">
        <w:rPr>
          <w:rFonts w:ascii="Times New Roman" w:hAnsi="Times New Roman"/>
          <w:sz w:val="28"/>
          <w:szCs w:val="28"/>
        </w:rPr>
        <w:t>.</w:t>
      </w:r>
    </w:p>
    <w:p w:rsidR="00AE3F40" w:rsidRDefault="00DD16FB" w:rsidP="00BD6D4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и задачи на перспективу развития информатизации здравоохранения области</w:t>
      </w:r>
    </w:p>
    <w:p w:rsidR="00AE3F40" w:rsidRDefault="00DD16FB" w:rsidP="00AE3F40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Ключевым моментом развития</w:t>
      </w:r>
      <w:r w:rsidR="00AE3F40">
        <w:rPr>
          <w:rFonts w:ascii="Times New Roman" w:hAnsi="Times New Roman" w:cs="Times New Roman"/>
          <w:sz w:val="28"/>
          <w:szCs w:val="28"/>
        </w:rPr>
        <w:t xml:space="preserve"> информационных технологий в здравоохранение области является построение инфраструктуры и оснащение медицинского персонала автоматизированными рабочими местами. Решение данной задачи </w:t>
      </w:r>
      <w:r>
        <w:rPr>
          <w:rFonts w:ascii="Times New Roman" w:hAnsi="Times New Roman" w:cs="Times New Roman"/>
          <w:sz w:val="28"/>
          <w:szCs w:val="28"/>
        </w:rPr>
        <w:t>будет обеспечиваться в рамках</w:t>
      </w:r>
      <w:r w:rsidR="00AE3F40">
        <w:rPr>
          <w:rFonts w:ascii="Times New Roman" w:hAnsi="Times New Roman" w:cs="Times New Roman"/>
          <w:sz w:val="28"/>
          <w:szCs w:val="28"/>
        </w:rPr>
        <w:t xml:space="preserve"> реализации мероприятий государственной программы «Развитие здравоохранения Амурской области на 2014 -2020 годы» подпрограмма 8 «Развитие информатизации </w:t>
      </w:r>
      <w:r w:rsidR="000E0F9B">
        <w:rPr>
          <w:rFonts w:ascii="Times New Roman" w:hAnsi="Times New Roman" w:cs="Times New Roman"/>
          <w:sz w:val="28"/>
          <w:szCs w:val="28"/>
        </w:rPr>
        <w:t>в здравоохранении».</w:t>
      </w:r>
    </w:p>
    <w:p w:rsidR="000E0F9B" w:rsidRDefault="000E0F9B" w:rsidP="00AE3F40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Проводимая министерством здравоохранения области претензионная работа и судебные разбирательства позволят в течении 2017 года решить вопрос об используемом программном обеспечении РИСЗ АО в части повышения </w:t>
      </w:r>
      <w:r w:rsidR="008954D1">
        <w:rPr>
          <w:rFonts w:ascii="Times New Roman" w:hAnsi="Times New Roman" w:cs="Times New Roman"/>
          <w:sz w:val="28"/>
          <w:szCs w:val="28"/>
        </w:rPr>
        <w:t>качества,</w:t>
      </w:r>
      <w:r>
        <w:rPr>
          <w:rFonts w:ascii="Times New Roman" w:hAnsi="Times New Roman" w:cs="Times New Roman"/>
          <w:sz w:val="28"/>
          <w:szCs w:val="28"/>
        </w:rPr>
        <w:t xml:space="preserve"> разработанного ООО «Пост Модерн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Текнолоджи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программного обеспечения.</w:t>
      </w:r>
    </w:p>
    <w:p w:rsidR="00B47F4D" w:rsidRPr="00B47F4D" w:rsidRDefault="000E0F9B" w:rsidP="00B47F4D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мероприятий «Дорожной карты по информатизации» медицинскими </w:t>
      </w:r>
      <w:r w:rsidRPr="00B47F4D">
        <w:rPr>
          <w:rFonts w:ascii="Times New Roman" w:hAnsi="Times New Roman" w:cs="Times New Roman"/>
          <w:sz w:val="28"/>
          <w:szCs w:val="28"/>
        </w:rPr>
        <w:t xml:space="preserve">организациями области </w:t>
      </w:r>
      <w:r w:rsidR="0051495E" w:rsidRPr="00B47F4D">
        <w:rPr>
          <w:rFonts w:ascii="Times New Roman" w:hAnsi="Times New Roman" w:cs="Times New Roman"/>
          <w:sz w:val="28"/>
          <w:szCs w:val="28"/>
        </w:rPr>
        <w:t xml:space="preserve"> таких как: </w:t>
      </w:r>
    </w:p>
    <w:p w:rsidR="00B47F4D" w:rsidRPr="00B47F4D" w:rsidRDefault="00B47F4D" w:rsidP="00B47F4D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F4D">
        <w:rPr>
          <w:rFonts w:ascii="Times New Roman" w:hAnsi="Times New Roman" w:cs="Times New Roman"/>
          <w:sz w:val="28"/>
          <w:szCs w:val="28"/>
        </w:rPr>
        <w:t>Процент медицинских организаций  2-го и 3-го уровней, в которых достижение целевых показателей эффективности информатизации включено в «эффективный контракт» руководителя организации;</w:t>
      </w:r>
    </w:p>
    <w:p w:rsidR="00B47F4D" w:rsidRPr="00B47F4D" w:rsidRDefault="00B47F4D" w:rsidP="00B47F4D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F4D">
        <w:rPr>
          <w:rFonts w:ascii="Times New Roman" w:hAnsi="Times New Roman" w:cs="Times New Roman"/>
          <w:sz w:val="28"/>
          <w:szCs w:val="28"/>
        </w:rPr>
        <w:t>Процент медицинского персонала, участвующего в медицинском электронном документообороте, прошедшего обучение по применению информационно-коммуникационных технологий;</w:t>
      </w:r>
    </w:p>
    <w:p w:rsidR="00B47F4D" w:rsidRPr="00B47F4D" w:rsidRDefault="00B47F4D" w:rsidP="00B47F4D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F4D">
        <w:rPr>
          <w:rFonts w:ascii="Times New Roman" w:hAnsi="Times New Roman" w:cs="Times New Roman"/>
          <w:sz w:val="28"/>
          <w:szCs w:val="28"/>
        </w:rPr>
        <w:t>Процент автоматизированных рабочих мест медицинского персонала, подключенных к медицинским информационным системам субъектов Российской Федерации;</w:t>
      </w:r>
    </w:p>
    <w:p w:rsidR="00B47F4D" w:rsidRPr="00B47F4D" w:rsidRDefault="00B47F4D" w:rsidP="00B47F4D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F4D">
        <w:rPr>
          <w:rFonts w:ascii="Times New Roman" w:hAnsi="Times New Roman" w:cs="Times New Roman"/>
          <w:sz w:val="28"/>
          <w:szCs w:val="28"/>
        </w:rPr>
        <w:t>Процент автоматизированных рабочих мест, имеющих доступ к федеральным системам непрерывного медицинского образования,  справочным подсистемам ЕГИСЗ;</w:t>
      </w:r>
    </w:p>
    <w:p w:rsidR="00B47F4D" w:rsidRPr="00B47F4D" w:rsidRDefault="00B47F4D" w:rsidP="00B47F4D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F4D">
        <w:rPr>
          <w:rFonts w:ascii="Times New Roman" w:hAnsi="Times New Roman" w:cs="Times New Roman"/>
          <w:sz w:val="28"/>
          <w:szCs w:val="28"/>
        </w:rPr>
        <w:t>Процент от общего количества случаев оказания медицинской помощи, информация о которых передана в систему ИЭМК  ЕГИСЗ;</w:t>
      </w:r>
    </w:p>
    <w:p w:rsidR="000E0F9B" w:rsidRPr="00B47F4D" w:rsidRDefault="000E0F9B" w:rsidP="00F6456C">
      <w:pPr>
        <w:spacing w:line="276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B47F4D">
        <w:rPr>
          <w:rFonts w:ascii="Times New Roman" w:hAnsi="Times New Roman" w:cs="Times New Roman"/>
          <w:sz w:val="28"/>
          <w:szCs w:val="28"/>
        </w:rPr>
        <w:t>обеспечит качественный скачок в уровне использования информационных технологий для автоматизации лечебного процесса и информационного сопровождения пациента.</w:t>
      </w:r>
    </w:p>
    <w:p w:rsidR="002E43E4" w:rsidRDefault="00C66CDD" w:rsidP="002E43E4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высокоскоростных каналов связи на базе волоконно-оптических линий связи на большей части территории Амурской области является сдерживающим фактором в развитии информационных технологий в участковых больницах и амбулаториях. Реализация </w:t>
      </w:r>
      <w:r w:rsidRPr="00A24AE1">
        <w:rPr>
          <w:rFonts w:ascii="Times New Roman" w:hAnsi="Times New Roman" w:cs="Times New Roman"/>
          <w:sz w:val="28"/>
          <w:szCs w:val="28"/>
        </w:rPr>
        <w:t>поручений Президента Российской Федерации от 05.12.2016 года № Пр-2346 по реализации Послания Президента Российской Федерации Федеральному собранию Российской Федерации  «Обеспечение подключения в 2017 – 2018 годах больниц и поликлиник в скоростному Интернету в соответствии с планом-графиком, предусмотренным пунктом 3 настоящего перечня поручений</w:t>
      </w:r>
      <w:r w:rsidRPr="00A24AE1">
        <w:rPr>
          <w:sz w:val="27"/>
          <w:szCs w:val="27"/>
        </w:rPr>
        <w:t>»</w:t>
      </w:r>
      <w:r w:rsidRPr="00A24AE1">
        <w:rPr>
          <w:rFonts w:ascii="Times New Roman" w:hAnsi="Times New Roman" w:cs="Times New Roman"/>
          <w:sz w:val="28"/>
          <w:szCs w:val="28"/>
        </w:rPr>
        <w:t xml:space="preserve"> от 01.12.2016 года</w:t>
      </w:r>
      <w:r w:rsidR="00EB3F44">
        <w:rPr>
          <w:rFonts w:ascii="Times New Roman" w:hAnsi="Times New Roman" w:cs="Times New Roman"/>
          <w:sz w:val="28"/>
          <w:szCs w:val="28"/>
        </w:rPr>
        <w:t xml:space="preserve"> позволит решить данный вопрос.</w:t>
      </w:r>
    </w:p>
    <w:p w:rsidR="0051495E" w:rsidRPr="00B47F4D" w:rsidRDefault="0051495E" w:rsidP="00B47F4D">
      <w:pPr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1495E" w:rsidRPr="00B47F4D" w:rsidSect="00614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6CF5"/>
    <w:multiLevelType w:val="hybridMultilevel"/>
    <w:tmpl w:val="7E4E1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55396B"/>
    <w:multiLevelType w:val="hybridMultilevel"/>
    <w:tmpl w:val="3FF6449C"/>
    <w:lvl w:ilvl="0" w:tplc="3B242FE8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541FF6"/>
    <w:multiLevelType w:val="hybridMultilevel"/>
    <w:tmpl w:val="956CF9B2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">
    <w:nsid w:val="6AA04BB2"/>
    <w:multiLevelType w:val="hybridMultilevel"/>
    <w:tmpl w:val="85BA98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5C02346"/>
    <w:multiLevelType w:val="hybridMultilevel"/>
    <w:tmpl w:val="62EE9A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C01"/>
    <w:rsid w:val="00034FB2"/>
    <w:rsid w:val="00036276"/>
    <w:rsid w:val="00037839"/>
    <w:rsid w:val="0006765D"/>
    <w:rsid w:val="00072E3A"/>
    <w:rsid w:val="00082377"/>
    <w:rsid w:val="000E0F9B"/>
    <w:rsid w:val="000F4C01"/>
    <w:rsid w:val="001227E5"/>
    <w:rsid w:val="0012482C"/>
    <w:rsid w:val="001D42A8"/>
    <w:rsid w:val="002547D5"/>
    <w:rsid w:val="00256B0A"/>
    <w:rsid w:val="002B417D"/>
    <w:rsid w:val="002E4336"/>
    <w:rsid w:val="002E43E4"/>
    <w:rsid w:val="003044D6"/>
    <w:rsid w:val="00341C89"/>
    <w:rsid w:val="003728B1"/>
    <w:rsid w:val="0038480C"/>
    <w:rsid w:val="003969E2"/>
    <w:rsid w:val="003B5CE6"/>
    <w:rsid w:val="00450702"/>
    <w:rsid w:val="004A3CF6"/>
    <w:rsid w:val="004A4C38"/>
    <w:rsid w:val="004B433F"/>
    <w:rsid w:val="004D317E"/>
    <w:rsid w:val="004D659D"/>
    <w:rsid w:val="0050026F"/>
    <w:rsid w:val="00504CA4"/>
    <w:rsid w:val="0051495E"/>
    <w:rsid w:val="005177E1"/>
    <w:rsid w:val="00535AC3"/>
    <w:rsid w:val="00544B83"/>
    <w:rsid w:val="0061342E"/>
    <w:rsid w:val="006147CB"/>
    <w:rsid w:val="00614885"/>
    <w:rsid w:val="0065165D"/>
    <w:rsid w:val="006947CB"/>
    <w:rsid w:val="00722D61"/>
    <w:rsid w:val="0074519A"/>
    <w:rsid w:val="007A3021"/>
    <w:rsid w:val="007A7BD5"/>
    <w:rsid w:val="007F4B9F"/>
    <w:rsid w:val="00847B04"/>
    <w:rsid w:val="008848D9"/>
    <w:rsid w:val="008954D1"/>
    <w:rsid w:val="008B57C5"/>
    <w:rsid w:val="008B6AAF"/>
    <w:rsid w:val="00906378"/>
    <w:rsid w:val="009172FA"/>
    <w:rsid w:val="00940E76"/>
    <w:rsid w:val="0099382B"/>
    <w:rsid w:val="00993FA8"/>
    <w:rsid w:val="009D3E04"/>
    <w:rsid w:val="00A24AE1"/>
    <w:rsid w:val="00A4171C"/>
    <w:rsid w:val="00A5050E"/>
    <w:rsid w:val="00A93C59"/>
    <w:rsid w:val="00A97664"/>
    <w:rsid w:val="00AE3F40"/>
    <w:rsid w:val="00AF18AD"/>
    <w:rsid w:val="00B008E7"/>
    <w:rsid w:val="00B47F4D"/>
    <w:rsid w:val="00B83DC8"/>
    <w:rsid w:val="00B96CA5"/>
    <w:rsid w:val="00BD18C7"/>
    <w:rsid w:val="00BD6D40"/>
    <w:rsid w:val="00C66CDD"/>
    <w:rsid w:val="00CA1FE4"/>
    <w:rsid w:val="00CA7FC7"/>
    <w:rsid w:val="00CE0BCB"/>
    <w:rsid w:val="00D15D7F"/>
    <w:rsid w:val="00DB6855"/>
    <w:rsid w:val="00DD16FB"/>
    <w:rsid w:val="00DE3496"/>
    <w:rsid w:val="00E04A54"/>
    <w:rsid w:val="00E23C77"/>
    <w:rsid w:val="00E431EB"/>
    <w:rsid w:val="00E67969"/>
    <w:rsid w:val="00E71368"/>
    <w:rsid w:val="00EB3F44"/>
    <w:rsid w:val="00EC004C"/>
    <w:rsid w:val="00EF2F6D"/>
    <w:rsid w:val="00F12608"/>
    <w:rsid w:val="00F15AFF"/>
    <w:rsid w:val="00F25201"/>
    <w:rsid w:val="00F52477"/>
    <w:rsid w:val="00F6456C"/>
    <w:rsid w:val="00F92A5B"/>
    <w:rsid w:val="00FB2923"/>
    <w:rsid w:val="00FD661B"/>
    <w:rsid w:val="00FF11EA"/>
    <w:rsid w:val="00FF592E"/>
    <w:rsid w:val="00FF7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F18AD"/>
    <w:pPr>
      <w:spacing w:after="12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AF18AD"/>
    <w:rPr>
      <w:rFonts w:ascii="Calibri" w:eastAsia="Times New Roman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EC00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B5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5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2308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Малиновский Андрей Викторович</dc:creator>
  <cp:lastModifiedBy>Гетман Инна Евгеньевна</cp:lastModifiedBy>
  <cp:revision>2</cp:revision>
  <cp:lastPrinted>2017-03-13T07:33:00Z</cp:lastPrinted>
  <dcterms:created xsi:type="dcterms:W3CDTF">2017-03-16T06:42:00Z</dcterms:created>
  <dcterms:modified xsi:type="dcterms:W3CDTF">2017-03-16T06:42:00Z</dcterms:modified>
</cp:coreProperties>
</file>